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3279CCA4" w:rsidP="2E415364" w:rsidRDefault="595B669E" w14:paraId="37074F43" w14:textId="6694B858">
      <w:pPr>
        <w:pStyle w:val="paragraph"/>
        <w:spacing w:after="0" w:line="276" w:lineRule="auto"/>
        <w:jc w:val="both"/>
        <w:rPr>
          <w:rFonts w:ascii="Aptos" w:hAnsi="Aptos" w:eastAsia="Aptos" w:cs="Aptos"/>
          <w:b w:val="1"/>
          <w:bCs w:val="1"/>
          <w:sz w:val="28"/>
          <w:szCs w:val="28"/>
        </w:rPr>
      </w:pPr>
      <w:r w:rsidRPr="3DBDBEBD" w:rsidR="595B669E">
        <w:rPr>
          <w:rFonts w:ascii="Aptos" w:hAnsi="Aptos" w:eastAsia="Aptos" w:cs="Aptos"/>
          <w:b w:val="1"/>
          <w:bCs w:val="1"/>
          <w:sz w:val="28"/>
          <w:szCs w:val="28"/>
        </w:rPr>
        <w:t xml:space="preserve">Polska sztuka w centrum światowej uwagi. Silna </w:t>
      </w:r>
      <w:r w:rsidRPr="3DBDBEBD" w:rsidR="595B669E">
        <w:rPr>
          <w:rFonts w:ascii="Aptos" w:hAnsi="Aptos" w:eastAsia="Aptos" w:cs="Aptos"/>
          <w:b w:val="1"/>
          <w:bCs w:val="1"/>
          <w:sz w:val="28"/>
          <w:szCs w:val="28"/>
        </w:rPr>
        <w:t>reprezentacja na Biennale w Wenecji 2026</w:t>
      </w:r>
    </w:p>
    <w:p w:rsidR="012680EE" w:rsidP="3DBDBEBD" w:rsidRDefault="012680EE" w14:paraId="703D0624" w14:textId="0738EB4E">
      <w:pPr>
        <w:spacing w:before="240" w:after="240"/>
        <w:jc w:val="both"/>
        <w:rPr>
          <w:rFonts w:ascii="Aptos" w:hAnsi="Aptos" w:eastAsia="Aptos" w:cs="Aptos"/>
          <w:b w:val="1"/>
          <w:bCs w:val="1"/>
        </w:rPr>
      </w:pPr>
      <w:r w:rsidRPr="3DBDBEBD" w:rsidR="012680EE">
        <w:rPr>
          <w:rFonts w:ascii="Aptos" w:hAnsi="Aptos" w:eastAsia="Aptos" w:cs="Aptos"/>
          <w:b w:val="1"/>
          <w:bCs w:val="1"/>
        </w:rPr>
        <w:t>Polscy artyści i artystki oraz kuratorki znajdą się w centrum jednego z najważniejszych wydarzeń poświęconych sztuce współczesnej. Podczas 61. Międzynarodowej Wystawy Sztuki w Wenecji, która rozpocznie się 9 maja 2026 roku, projekty z ich udziałem będzie można zobaczyć aż w trzech pawilonach narodowych oraz w oficjalnym programie towarzyszącym – od Pawilonu Polskiego w ogrodach Biennale po wystawy w samym sercu miasta.</w:t>
      </w:r>
    </w:p>
    <w:p w:rsidR="6015F5B3" w:rsidP="568B564C" w:rsidRDefault="6015F5B3" w14:paraId="688B0F62" w14:textId="7269046A">
      <w:pPr>
        <w:spacing w:before="240" w:after="240"/>
        <w:jc w:val="both"/>
        <w:rPr>
          <w:rFonts w:ascii="Aptos" w:hAnsi="Aptos" w:eastAsia="Aptos" w:cs="Aptos"/>
          <w:b w:val="1"/>
          <w:bCs w:val="1"/>
        </w:rPr>
      </w:pPr>
      <w:r w:rsidRPr="3DBDBEBD" w:rsidR="6015F5B3">
        <w:rPr>
          <w:rFonts w:ascii="Aptos" w:hAnsi="Aptos" w:eastAsia="Aptos" w:cs="Aptos"/>
          <w:b w:val="1"/>
          <w:bCs w:val="1"/>
        </w:rPr>
        <w:t xml:space="preserve">W Pawilonie Polskim organizowanym przez Zachętę – Narodową Galerię Sztuki zobaczymy wystawę „Języki z wody” autorstwa Bogny Burskiej i Daniela Kotowskiego, stworzoną we współpracy ze społecznym Chórem w Ruchu </w:t>
      </w:r>
      <w:r w:rsidRPr="3DBDBEBD" w:rsidR="4A4DA7D5">
        <w:rPr>
          <w:rFonts w:ascii="Aptos" w:hAnsi="Aptos" w:eastAsia="Aptos" w:cs="Aptos"/>
          <w:b w:val="1"/>
          <w:bCs w:val="1"/>
        </w:rPr>
        <w:t>złożonym z osób</w:t>
      </w:r>
      <w:r w:rsidRPr="3DBDBEBD" w:rsidR="6015F5B3">
        <w:rPr>
          <w:rFonts w:ascii="Aptos" w:hAnsi="Aptos" w:eastAsia="Aptos" w:cs="Aptos"/>
          <w:b w:val="1"/>
          <w:bCs w:val="1"/>
        </w:rPr>
        <w:t xml:space="preserve"> słysząc</w:t>
      </w:r>
      <w:r w:rsidRPr="3DBDBEBD" w:rsidR="52473D58">
        <w:rPr>
          <w:rFonts w:ascii="Aptos" w:hAnsi="Aptos" w:eastAsia="Aptos" w:cs="Aptos"/>
          <w:b w:val="1"/>
          <w:bCs w:val="1"/>
        </w:rPr>
        <w:t>ych</w:t>
      </w:r>
      <w:r w:rsidRPr="3DBDBEBD" w:rsidR="6015F5B3">
        <w:rPr>
          <w:rFonts w:ascii="Aptos" w:hAnsi="Aptos" w:eastAsia="Aptos" w:cs="Aptos"/>
          <w:b w:val="1"/>
          <w:bCs w:val="1"/>
        </w:rPr>
        <w:t xml:space="preserve"> i Głuch</w:t>
      </w:r>
      <w:r w:rsidRPr="3DBDBEBD" w:rsidR="444A7A29">
        <w:rPr>
          <w:rFonts w:ascii="Aptos" w:hAnsi="Aptos" w:eastAsia="Aptos" w:cs="Aptos"/>
          <w:b w:val="1"/>
          <w:bCs w:val="1"/>
        </w:rPr>
        <w:t>ych</w:t>
      </w:r>
      <w:r w:rsidRPr="3DBDBEBD" w:rsidR="6015F5B3">
        <w:rPr>
          <w:rFonts w:ascii="Aptos" w:hAnsi="Aptos" w:eastAsia="Aptos" w:cs="Aptos"/>
          <w:b w:val="1"/>
          <w:bCs w:val="1"/>
        </w:rPr>
        <w:t>.</w:t>
      </w:r>
    </w:p>
    <w:p w:rsidR="6015F5B3" w:rsidP="568B564C" w:rsidRDefault="6015F5B3" w14:paraId="52DA9F2D" w14:textId="401BC214">
      <w:pPr>
        <w:spacing w:before="240" w:after="240"/>
        <w:jc w:val="both"/>
        <w:rPr>
          <w:rFonts w:ascii="Aptos" w:hAnsi="Aptos" w:eastAsia="Aptos" w:cs="Aptos"/>
          <w:b/>
          <w:bCs/>
        </w:rPr>
      </w:pPr>
      <w:r w:rsidRPr="568B564C">
        <w:rPr>
          <w:rFonts w:ascii="Aptos" w:hAnsi="Aptos" w:eastAsia="Aptos" w:cs="Aptos"/>
          <w:b/>
          <w:bCs/>
        </w:rPr>
        <w:t>Reprezentację polskiej sceny artystycznej będzie można spotkać także w innych pawilonach narodowych: Natalię Sielewicz jako kuratorkę Pawilonu Estonii oraz Małgorzatę Ludwisiak jako kuratorkę Pawilonu Albanii.</w:t>
      </w:r>
    </w:p>
    <w:p w:rsidR="6015F5B3" w:rsidP="568B564C" w:rsidRDefault="6015F5B3" w14:paraId="75BAE961" w14:textId="689EE453">
      <w:pPr>
        <w:spacing w:before="240" w:after="240"/>
        <w:jc w:val="both"/>
        <w:rPr>
          <w:rFonts w:ascii="Aptos" w:hAnsi="Aptos" w:eastAsia="Aptos" w:cs="Aptos"/>
          <w:b w:val="1"/>
          <w:bCs w:val="1"/>
        </w:rPr>
      </w:pPr>
      <w:r w:rsidRPr="3DBDBEBD" w:rsidR="6015F5B3">
        <w:rPr>
          <w:rFonts w:ascii="Aptos" w:hAnsi="Aptos" w:eastAsia="Aptos" w:cs="Aptos"/>
          <w:b w:val="1"/>
          <w:bCs w:val="1"/>
        </w:rPr>
        <w:t>W ramach oficjalnego programu towarzyszącego Fundacja Rodziny Staraków pokaże wystawę o relacjach i twórczości Tadeusz</w:t>
      </w:r>
      <w:r w:rsidRPr="3DBDBEBD" w:rsidR="7D6E8501">
        <w:rPr>
          <w:rFonts w:ascii="Aptos" w:hAnsi="Aptos" w:eastAsia="Aptos" w:cs="Aptos"/>
          <w:b w:val="1"/>
          <w:bCs w:val="1"/>
        </w:rPr>
        <w:t>a</w:t>
      </w:r>
      <w:r w:rsidRPr="3DBDBEBD" w:rsidR="6015F5B3">
        <w:rPr>
          <w:rFonts w:ascii="Aptos" w:hAnsi="Aptos" w:eastAsia="Aptos" w:cs="Aptos"/>
          <w:b w:val="1"/>
          <w:bCs w:val="1"/>
        </w:rPr>
        <w:t xml:space="preserve"> Kantor</w:t>
      </w:r>
      <w:r w:rsidRPr="3DBDBEBD" w:rsidR="3DDB865C">
        <w:rPr>
          <w:rFonts w:ascii="Aptos" w:hAnsi="Aptos" w:eastAsia="Aptos" w:cs="Aptos"/>
          <w:b w:val="1"/>
          <w:bCs w:val="1"/>
        </w:rPr>
        <w:t xml:space="preserve">a </w:t>
      </w:r>
      <w:r w:rsidRPr="3DBDBEBD" w:rsidR="6015F5B3">
        <w:rPr>
          <w:rFonts w:ascii="Aptos" w:hAnsi="Aptos" w:eastAsia="Aptos" w:cs="Aptos"/>
          <w:b w:val="1"/>
          <w:bCs w:val="1"/>
        </w:rPr>
        <w:t>i Mari</w:t>
      </w:r>
      <w:r w:rsidRPr="3DBDBEBD" w:rsidR="3654FD44">
        <w:rPr>
          <w:rFonts w:ascii="Aptos" w:hAnsi="Aptos" w:eastAsia="Aptos" w:cs="Aptos"/>
          <w:b w:val="1"/>
          <w:bCs w:val="1"/>
        </w:rPr>
        <w:t>i</w:t>
      </w:r>
      <w:r w:rsidRPr="3DBDBEBD" w:rsidR="6015F5B3">
        <w:rPr>
          <w:rFonts w:ascii="Aptos" w:hAnsi="Aptos" w:eastAsia="Aptos" w:cs="Aptos"/>
          <w:b w:val="1"/>
          <w:bCs w:val="1"/>
        </w:rPr>
        <w:t xml:space="preserve"> Jarem</w:t>
      </w:r>
      <w:r w:rsidRPr="3DBDBEBD" w:rsidR="20730F1B">
        <w:rPr>
          <w:rFonts w:ascii="Aptos" w:hAnsi="Aptos" w:eastAsia="Aptos" w:cs="Aptos"/>
          <w:b w:val="1"/>
          <w:bCs w:val="1"/>
        </w:rPr>
        <w:t>y</w:t>
      </w:r>
      <w:r w:rsidRPr="3DBDBEBD" w:rsidR="6015F5B3">
        <w:rPr>
          <w:rFonts w:ascii="Aptos" w:hAnsi="Aptos" w:eastAsia="Aptos" w:cs="Aptos"/>
          <w:b w:val="1"/>
          <w:bCs w:val="1"/>
        </w:rPr>
        <w:t xml:space="preserve"> – ikon polskiej powojennej awangardy.</w:t>
      </w:r>
    </w:p>
    <w:p w:rsidR="3E71553F" w:rsidP="568B564C" w:rsidRDefault="3E71553F" w14:paraId="077937C4" w14:textId="5A0CB2EF">
      <w:pPr>
        <w:spacing w:before="240" w:after="240"/>
        <w:jc w:val="both"/>
        <w:rPr>
          <w:rFonts w:ascii="Aptos" w:hAnsi="Aptos" w:eastAsia="Aptos" w:cs="Aptos"/>
          <w:b w:val="1"/>
          <w:bCs w:val="1"/>
        </w:rPr>
      </w:pPr>
      <w:r w:rsidRPr="3DBDBEBD" w:rsidR="3E71553F">
        <w:rPr>
          <w:rFonts w:ascii="Aptos" w:hAnsi="Aptos" w:eastAsia="Aptos" w:cs="Aptos"/>
          <w:b w:val="1"/>
          <w:bCs w:val="1"/>
          <w:i w:val="1"/>
          <w:iCs w:val="1"/>
        </w:rPr>
        <w:t xml:space="preserve">– </w:t>
      </w:r>
      <w:r w:rsidRPr="3DBDBEBD" w:rsidR="003E7395">
        <w:rPr>
          <w:rFonts w:ascii="Aptos" w:hAnsi="Aptos" w:eastAsia="Aptos" w:cs="Aptos"/>
          <w:b w:val="1"/>
          <w:bCs w:val="1"/>
          <w:i w:val="1"/>
          <w:iCs w:val="1"/>
        </w:rPr>
        <w:t>Tegoroczne Biennale odbywa się w szczególnie złożonym kontekście</w:t>
      </w:r>
      <w:r w:rsidRPr="3DBDBEBD" w:rsidR="008D4025">
        <w:rPr>
          <w:rFonts w:ascii="Aptos" w:hAnsi="Aptos" w:eastAsia="Aptos" w:cs="Aptos"/>
          <w:b w:val="1"/>
          <w:bCs w:val="1"/>
          <w:i w:val="1"/>
          <w:iCs w:val="1"/>
        </w:rPr>
        <w:t xml:space="preserve"> politycznym</w:t>
      </w:r>
      <w:r w:rsidRPr="3DBDBEBD" w:rsidR="00665DA8">
        <w:rPr>
          <w:rFonts w:ascii="Aptos" w:hAnsi="Aptos" w:eastAsia="Aptos" w:cs="Aptos"/>
          <w:b w:val="1"/>
          <w:bCs w:val="1"/>
          <w:i w:val="1"/>
          <w:iCs w:val="1"/>
        </w:rPr>
        <w:t xml:space="preserve"> i</w:t>
      </w:r>
      <w:r w:rsidRPr="3DBDBEBD" w:rsidR="003E7395">
        <w:rPr>
          <w:rFonts w:ascii="Aptos" w:hAnsi="Aptos" w:eastAsia="Aptos" w:cs="Aptos"/>
          <w:b w:val="1"/>
          <w:bCs w:val="1"/>
          <w:i w:val="1"/>
          <w:iCs w:val="1"/>
        </w:rPr>
        <w:t xml:space="preserve"> </w:t>
      </w:r>
      <w:r w:rsidRPr="3DBDBEBD" w:rsidR="00665DA8">
        <w:rPr>
          <w:rFonts w:ascii="Aptos" w:hAnsi="Aptos" w:eastAsia="Aptos" w:cs="Aptos"/>
          <w:b w:val="1"/>
          <w:bCs w:val="1"/>
          <w:i w:val="1"/>
          <w:iCs w:val="1"/>
        </w:rPr>
        <w:t>p</w:t>
      </w:r>
      <w:r w:rsidRPr="3DBDBEBD" w:rsidR="003E7395">
        <w:rPr>
          <w:rFonts w:ascii="Aptos" w:hAnsi="Aptos" w:eastAsia="Aptos" w:cs="Aptos"/>
          <w:b w:val="1"/>
          <w:bCs w:val="1"/>
          <w:i w:val="1"/>
          <w:iCs w:val="1"/>
        </w:rPr>
        <w:t>okazuje, jak bardzo sztu</w:t>
      </w:r>
      <w:r w:rsidRPr="3DBDBEBD" w:rsidR="003E7395">
        <w:rPr>
          <w:rFonts w:ascii="Aptos" w:hAnsi="Aptos" w:eastAsia="Aptos" w:cs="Aptos"/>
          <w:b w:val="1"/>
          <w:bCs w:val="1"/>
          <w:i w:val="1"/>
          <w:iCs w:val="1"/>
        </w:rPr>
        <w:t xml:space="preserve">ka jest dziś częścią szerszej, globalnej rozmowy. Tym bardziej istotna jest obecność polskich artystek i kuratorek, </w:t>
      </w:r>
      <w:r w:rsidRPr="3DBDBEBD" w:rsidR="00665DA8">
        <w:rPr>
          <w:rFonts w:ascii="Aptos" w:hAnsi="Aptos" w:eastAsia="Aptos" w:cs="Aptos"/>
          <w:b w:val="1"/>
          <w:bCs w:val="1"/>
          <w:i w:val="1"/>
          <w:iCs w:val="1"/>
        </w:rPr>
        <w:t>ich</w:t>
      </w:r>
      <w:r w:rsidRPr="3DBDBEBD" w:rsidR="003E7395">
        <w:rPr>
          <w:rFonts w:ascii="Aptos" w:hAnsi="Aptos" w:eastAsia="Aptos" w:cs="Aptos"/>
          <w:b w:val="1"/>
          <w:bCs w:val="1"/>
          <w:i w:val="1"/>
          <w:iCs w:val="1"/>
        </w:rPr>
        <w:t xml:space="preserve"> głosów, które tę rozmowę współtworzą. </w:t>
      </w:r>
      <w:r w:rsidRPr="3DBDBEBD" w:rsidR="3E71553F">
        <w:rPr>
          <w:rFonts w:ascii="Aptos" w:hAnsi="Aptos" w:eastAsia="Aptos" w:cs="Aptos"/>
          <w:b w:val="1"/>
          <w:bCs w:val="1"/>
          <w:i w:val="1"/>
          <w:iCs w:val="1"/>
        </w:rPr>
        <w:t xml:space="preserve">Tak silna </w:t>
      </w:r>
      <w:r w:rsidRPr="3DBDBEBD" w:rsidR="00665DA8">
        <w:rPr>
          <w:rFonts w:ascii="Aptos" w:hAnsi="Aptos" w:eastAsia="Aptos" w:cs="Aptos"/>
          <w:b w:val="1"/>
          <w:bCs w:val="1"/>
          <w:i w:val="1"/>
          <w:iCs w:val="1"/>
        </w:rPr>
        <w:t xml:space="preserve">polska </w:t>
      </w:r>
      <w:r w:rsidRPr="3DBDBEBD" w:rsidR="00665DA8">
        <w:rPr>
          <w:rFonts w:ascii="Aptos" w:hAnsi="Aptos" w:eastAsia="Aptos" w:cs="Aptos"/>
          <w:b w:val="1"/>
          <w:bCs w:val="1"/>
          <w:i w:val="1"/>
          <w:iCs w:val="1"/>
        </w:rPr>
        <w:t>reprezentacja</w:t>
      </w:r>
      <w:r w:rsidRPr="3DBDBEBD" w:rsidR="3E71553F">
        <w:rPr>
          <w:rFonts w:ascii="Aptos" w:hAnsi="Aptos" w:eastAsia="Aptos" w:cs="Aptos"/>
          <w:b w:val="1"/>
          <w:bCs w:val="1"/>
          <w:i w:val="1"/>
          <w:iCs w:val="1"/>
        </w:rPr>
        <w:t xml:space="preserve"> na </w:t>
      </w:r>
      <w:r w:rsidRPr="3DBDBEBD" w:rsidR="00396A0E">
        <w:rPr>
          <w:rFonts w:ascii="Aptos" w:hAnsi="Aptos" w:eastAsia="Aptos" w:cs="Aptos"/>
          <w:b w:val="1"/>
          <w:bCs w:val="1"/>
          <w:i w:val="1"/>
          <w:iCs w:val="1"/>
        </w:rPr>
        <w:t xml:space="preserve">Biennale w Wenecji </w:t>
      </w:r>
      <w:r w:rsidRPr="3DBDBEBD" w:rsidR="00396A0E">
        <w:rPr>
          <w:rFonts w:ascii="Aptos" w:hAnsi="Aptos" w:eastAsia="Aptos" w:cs="Aptos"/>
          <w:b w:val="1"/>
          <w:bCs w:val="1"/>
          <w:i w:val="1"/>
          <w:iCs w:val="1"/>
        </w:rPr>
        <w:t>potwierdza</w:t>
      </w:r>
      <w:r w:rsidRPr="3DBDBEBD" w:rsidR="00665DA8">
        <w:rPr>
          <w:rFonts w:ascii="Aptos" w:hAnsi="Aptos" w:eastAsia="Aptos" w:cs="Aptos"/>
          <w:b w:val="1"/>
          <w:bCs w:val="1"/>
          <w:i w:val="1"/>
          <w:iCs w:val="1"/>
        </w:rPr>
        <w:t xml:space="preserve">, że </w:t>
      </w:r>
      <w:r w:rsidRPr="3DBDBEBD" w:rsidR="3E71553F">
        <w:rPr>
          <w:rFonts w:ascii="Aptos" w:hAnsi="Aptos" w:eastAsia="Aptos" w:cs="Aptos"/>
          <w:b w:val="1"/>
          <w:bCs w:val="1"/>
          <w:i w:val="1"/>
          <w:iCs w:val="1"/>
        </w:rPr>
        <w:t xml:space="preserve">Polska </w:t>
      </w:r>
      <w:r w:rsidRPr="3DBDBEBD" w:rsidR="00665DA8">
        <w:rPr>
          <w:rFonts w:ascii="Aptos" w:hAnsi="Aptos" w:eastAsia="Aptos" w:cs="Aptos"/>
          <w:b w:val="1"/>
          <w:bCs w:val="1"/>
          <w:i w:val="1"/>
          <w:iCs w:val="1"/>
        </w:rPr>
        <w:t>jest dziś</w:t>
      </w:r>
      <w:r w:rsidRPr="3DBDBEBD" w:rsidR="00396A0E">
        <w:rPr>
          <w:rFonts w:ascii="Aptos" w:hAnsi="Aptos" w:eastAsia="Aptos" w:cs="Aptos"/>
          <w:b w:val="1"/>
          <w:bCs w:val="1"/>
          <w:i w:val="1"/>
          <w:iCs w:val="1"/>
        </w:rPr>
        <w:t xml:space="preserve"> trwały</w:t>
      </w:r>
      <w:r w:rsidRPr="3DBDBEBD" w:rsidR="00665DA8">
        <w:rPr>
          <w:rFonts w:ascii="Aptos" w:hAnsi="Aptos" w:eastAsia="Aptos" w:cs="Aptos"/>
          <w:b w:val="1"/>
          <w:bCs w:val="1"/>
          <w:i w:val="1"/>
          <w:iCs w:val="1"/>
        </w:rPr>
        <w:t>m</w:t>
      </w:r>
      <w:r w:rsidRPr="3DBDBEBD" w:rsidR="00396A0E">
        <w:rPr>
          <w:rFonts w:ascii="Aptos" w:hAnsi="Aptos" w:eastAsia="Aptos" w:cs="Aptos"/>
          <w:b w:val="1"/>
          <w:bCs w:val="1"/>
          <w:i w:val="1"/>
          <w:iCs w:val="1"/>
        </w:rPr>
        <w:t xml:space="preserve"> element</w:t>
      </w:r>
      <w:r w:rsidRPr="3DBDBEBD" w:rsidR="00665DA8">
        <w:rPr>
          <w:rFonts w:ascii="Aptos" w:hAnsi="Aptos" w:eastAsia="Aptos" w:cs="Aptos"/>
          <w:b w:val="1"/>
          <w:bCs w:val="1"/>
          <w:i w:val="1"/>
          <w:iCs w:val="1"/>
        </w:rPr>
        <w:t>em</w:t>
      </w:r>
      <w:r w:rsidRPr="3DBDBEBD" w:rsidR="3E71553F">
        <w:rPr>
          <w:rFonts w:ascii="Aptos" w:hAnsi="Aptos" w:eastAsia="Aptos" w:cs="Aptos"/>
          <w:b w:val="1"/>
          <w:bCs w:val="1"/>
          <w:i w:val="1"/>
          <w:iCs w:val="1"/>
        </w:rPr>
        <w:t xml:space="preserve"> </w:t>
      </w:r>
      <w:r w:rsidRPr="3DBDBEBD" w:rsidR="3E71553F">
        <w:rPr>
          <w:rFonts w:ascii="Aptos" w:hAnsi="Aptos" w:eastAsia="Aptos" w:cs="Aptos"/>
          <w:b w:val="1"/>
          <w:bCs w:val="1"/>
          <w:i w:val="1"/>
          <w:iCs w:val="1"/>
        </w:rPr>
        <w:t>międzynarodow</w:t>
      </w:r>
      <w:r w:rsidRPr="3DBDBEBD" w:rsidR="00665DA8">
        <w:rPr>
          <w:rFonts w:ascii="Aptos" w:hAnsi="Aptos" w:eastAsia="Aptos" w:cs="Aptos"/>
          <w:b w:val="1"/>
          <w:bCs w:val="1"/>
          <w:i w:val="1"/>
          <w:iCs w:val="1"/>
        </w:rPr>
        <w:t>ego</w:t>
      </w:r>
      <w:r w:rsidRPr="3DBDBEBD" w:rsidR="3E71553F">
        <w:rPr>
          <w:rFonts w:ascii="Aptos" w:hAnsi="Aptos" w:eastAsia="Aptos" w:cs="Aptos"/>
          <w:b w:val="1"/>
          <w:bCs w:val="1"/>
          <w:i w:val="1"/>
          <w:iCs w:val="1"/>
        </w:rPr>
        <w:t xml:space="preserve"> obiegu</w:t>
      </w:r>
      <w:r w:rsidRPr="3DBDBEBD" w:rsidR="3E71553F">
        <w:rPr>
          <w:rFonts w:ascii="Aptos" w:hAnsi="Aptos" w:eastAsia="Aptos" w:cs="Aptos"/>
          <w:b w:val="1"/>
          <w:bCs w:val="1"/>
          <w:i w:val="1"/>
          <w:iCs w:val="1"/>
        </w:rPr>
        <w:t xml:space="preserve"> </w:t>
      </w:r>
      <w:r w:rsidRPr="3DBDBEBD" w:rsidR="3E71553F">
        <w:rPr>
          <w:rFonts w:ascii="Aptos" w:hAnsi="Aptos" w:eastAsia="Aptos" w:cs="Aptos"/>
        </w:rPr>
        <w:t xml:space="preserve">– mówi </w:t>
      </w:r>
      <w:r w:rsidRPr="3DBDBEBD" w:rsidR="3E71553F">
        <w:rPr>
          <w:rFonts w:ascii="Aptos" w:hAnsi="Aptos" w:eastAsia="Aptos" w:cs="Aptos"/>
          <w:b w:val="1"/>
          <w:bCs w:val="1"/>
        </w:rPr>
        <w:t>Olga Wysocka, dyrektorka Instytut Adama Mickiewicza.</w:t>
      </w:r>
    </w:p>
    <w:p w:rsidR="008E75B7" w:rsidP="00CC0613" w:rsidRDefault="34EDAE82" w14:paraId="43EAF6E1" w14:textId="14CC18AA">
      <w:pPr>
        <w:pStyle w:val="paragraph"/>
        <w:spacing w:line="276" w:lineRule="auto"/>
        <w:jc w:val="both"/>
        <w:rPr>
          <w:rFonts w:ascii="Aptos" w:hAnsi="Aptos" w:eastAsia="Aptos" w:cs="Aptos"/>
          <w:b/>
          <w:bCs/>
          <w:sz w:val="22"/>
          <w:szCs w:val="22"/>
        </w:rPr>
      </w:pPr>
      <w:r w:rsidRPr="568B564C">
        <w:rPr>
          <w:rFonts w:ascii="Aptos" w:hAnsi="Aptos" w:eastAsia="Aptos" w:cs="Aptos"/>
          <w:b/>
          <w:bCs/>
          <w:sz w:val="22"/>
          <w:szCs w:val="22"/>
        </w:rPr>
        <w:t>W</w:t>
      </w:r>
      <w:r w:rsidRPr="568B564C" w:rsidR="714FC8CA">
        <w:rPr>
          <w:rFonts w:ascii="Aptos" w:hAnsi="Aptos" w:eastAsia="Aptos" w:cs="Aptos"/>
          <w:b/>
          <w:bCs/>
          <w:sz w:val="22"/>
          <w:szCs w:val="22"/>
        </w:rPr>
        <w:t xml:space="preserve"> poszukiwaniu alternatywnych sposobów komunikacji</w:t>
      </w:r>
      <w:r w:rsidRPr="568B564C">
        <w:rPr>
          <w:rFonts w:ascii="Aptos" w:hAnsi="Aptos" w:eastAsia="Aptos" w:cs="Aptos"/>
          <w:b/>
          <w:bCs/>
          <w:sz w:val="22"/>
          <w:szCs w:val="22"/>
        </w:rPr>
        <w:t xml:space="preserve"> w Pawilonie Polski</w:t>
      </w:r>
      <w:r w:rsidRPr="568B564C" w:rsidR="6508D4A8">
        <w:rPr>
          <w:rFonts w:ascii="Aptos" w:hAnsi="Aptos" w:eastAsia="Aptos" w:cs="Aptos"/>
          <w:b/>
          <w:bCs/>
          <w:sz w:val="22"/>
          <w:szCs w:val="22"/>
        </w:rPr>
        <w:t>m</w:t>
      </w:r>
    </w:p>
    <w:p w:rsidR="7DDDD2B6" w:rsidP="271BF01B" w:rsidRDefault="7DDDD2B6" w14:paraId="770524AC" w14:textId="44D4F7A1">
      <w:pPr>
        <w:pStyle w:val="paragraph"/>
        <w:spacing w:line="276" w:lineRule="auto"/>
        <w:jc w:val="both"/>
        <w:rPr>
          <w:rFonts w:ascii="Aptos" w:hAnsi="Aptos" w:eastAsia="Aptos" w:cs="Aptos"/>
          <w:sz w:val="22"/>
          <w:szCs w:val="22"/>
        </w:rPr>
      </w:pPr>
      <w:r w:rsidRPr="568B564C">
        <w:rPr>
          <w:rFonts w:ascii="Aptos" w:hAnsi="Aptos" w:eastAsia="Aptos" w:cs="Aptos"/>
          <w:sz w:val="22"/>
          <w:szCs w:val="22"/>
        </w:rPr>
        <w:t xml:space="preserve">„Języki z wody” to instalacja audio-wideo </w:t>
      </w:r>
      <w:r w:rsidRPr="568B564C">
        <w:rPr>
          <w:rFonts w:ascii="Aptos" w:hAnsi="Aptos" w:eastAsia="Aptos" w:cs="Aptos"/>
          <w:b/>
          <w:bCs/>
          <w:sz w:val="22"/>
          <w:szCs w:val="22"/>
        </w:rPr>
        <w:t>Bogny Burskiej i Daniela Kotowskiego</w:t>
      </w:r>
      <w:r w:rsidRPr="568B564C">
        <w:rPr>
          <w:rFonts w:ascii="Aptos" w:hAnsi="Aptos" w:eastAsia="Aptos" w:cs="Aptos"/>
          <w:sz w:val="22"/>
          <w:szCs w:val="22"/>
        </w:rPr>
        <w:t xml:space="preserve">, w której centralną rolę odgrywa społeczny </w:t>
      </w:r>
      <w:r w:rsidRPr="568B564C">
        <w:rPr>
          <w:rFonts w:ascii="Aptos" w:hAnsi="Aptos" w:eastAsia="Aptos" w:cs="Aptos"/>
          <w:b/>
          <w:bCs/>
          <w:sz w:val="22"/>
          <w:szCs w:val="22"/>
        </w:rPr>
        <w:t>Chór w Ruchu</w:t>
      </w:r>
      <w:r w:rsidRPr="568B564C">
        <w:rPr>
          <w:rFonts w:ascii="Aptos" w:hAnsi="Aptos" w:eastAsia="Aptos" w:cs="Aptos"/>
          <w:sz w:val="22"/>
          <w:szCs w:val="22"/>
        </w:rPr>
        <w:t xml:space="preserve"> – kolektyw tworzony przez osoby słyszące i Głuche. Projekt skupia się na języku jako wspólnym kodzie porozumienia, który nie musi ograniczać się do mowy – równie ważne są języki migowe czy pozaludzkie formy komunikacji, takie jak pieśni wielorybów.</w:t>
      </w:r>
    </w:p>
    <w:p w:rsidR="7DDDD2B6" w:rsidP="271BF01B" w:rsidRDefault="7DDDD2B6" w14:paraId="690DEEFC" w14:textId="3921B2D7">
      <w:pPr>
        <w:pStyle w:val="paragraph"/>
        <w:spacing w:line="276" w:lineRule="auto"/>
        <w:jc w:val="both"/>
        <w:rPr>
          <w:rFonts w:ascii="Aptos" w:hAnsi="Aptos" w:eastAsia="Aptos" w:cs="Aptos"/>
          <w:b w:val="1"/>
          <w:bCs w:val="1"/>
          <w:sz w:val="22"/>
          <w:szCs w:val="22"/>
        </w:rPr>
      </w:pPr>
      <w:r w:rsidRPr="3DBDBEBD" w:rsidR="7DDDD2B6">
        <w:rPr>
          <w:rFonts w:ascii="Aptos" w:hAnsi="Aptos" w:eastAsia="Aptos" w:cs="Aptos"/>
          <w:b w:val="1"/>
          <w:bCs w:val="1"/>
          <w:i w:val="1"/>
          <w:iCs w:val="1"/>
          <w:sz w:val="22"/>
          <w:szCs w:val="22"/>
        </w:rPr>
        <w:t xml:space="preserve">W społeczności </w:t>
      </w:r>
      <w:r w:rsidRPr="3DBDBEBD" w:rsidR="153F284D">
        <w:rPr>
          <w:rFonts w:ascii="Aptos" w:hAnsi="Aptos" w:eastAsia="Aptos" w:cs="Aptos"/>
          <w:b w:val="1"/>
          <w:bCs w:val="1"/>
          <w:i w:val="1"/>
          <w:iCs w:val="1"/>
          <w:sz w:val="22"/>
          <w:szCs w:val="22"/>
        </w:rPr>
        <w:t>g</w:t>
      </w:r>
      <w:r w:rsidRPr="3DBDBEBD" w:rsidR="7DDDD2B6">
        <w:rPr>
          <w:rFonts w:ascii="Aptos" w:hAnsi="Aptos" w:eastAsia="Aptos" w:cs="Aptos"/>
          <w:b w:val="1"/>
          <w:bCs w:val="1"/>
          <w:i w:val="1"/>
          <w:iCs w:val="1"/>
          <w:sz w:val="22"/>
          <w:szCs w:val="22"/>
        </w:rPr>
        <w:t>/Głuchych wciąż funkcjonuje przekonanie, że pierwszeństwo w sukcesach przypada osobom słyszącym, a my możemy liczyć co najwyżej na trochę miejsca na marginesie</w:t>
      </w:r>
      <w:r w:rsidRPr="3DBDBEBD" w:rsidR="7DDDD2B6">
        <w:rPr>
          <w:rFonts w:ascii="Aptos" w:hAnsi="Aptos" w:eastAsia="Aptos" w:cs="Aptos"/>
          <w:b w:val="1"/>
          <w:bCs w:val="1"/>
          <w:sz w:val="22"/>
          <w:szCs w:val="22"/>
        </w:rPr>
        <w:t xml:space="preserve"> </w:t>
      </w:r>
      <w:r w:rsidRPr="3DBDBEBD" w:rsidR="7DDDD2B6">
        <w:rPr>
          <w:rFonts w:ascii="Aptos" w:hAnsi="Aptos" w:eastAsia="Aptos" w:cs="Aptos"/>
          <w:sz w:val="22"/>
          <w:szCs w:val="22"/>
        </w:rPr>
        <w:t xml:space="preserve">– </w:t>
      </w:r>
      <w:r w:rsidRPr="3DBDBEBD" w:rsidR="74456A08">
        <w:rPr>
          <w:rFonts w:ascii="Aptos" w:hAnsi="Aptos" w:eastAsia="Aptos" w:cs="Aptos"/>
          <w:sz w:val="22"/>
          <w:szCs w:val="22"/>
        </w:rPr>
        <w:t>podkreśla</w:t>
      </w:r>
      <w:r w:rsidRPr="3DBDBEBD" w:rsidR="5EC7BEF5">
        <w:rPr>
          <w:rFonts w:ascii="Aptos" w:hAnsi="Aptos" w:eastAsia="Aptos" w:cs="Aptos"/>
          <w:sz w:val="22"/>
          <w:szCs w:val="22"/>
        </w:rPr>
        <w:t xml:space="preserve"> </w:t>
      </w:r>
      <w:r w:rsidRPr="3DBDBEBD" w:rsidR="7DDDD2B6">
        <w:rPr>
          <w:rFonts w:ascii="Aptos" w:hAnsi="Aptos" w:eastAsia="Aptos" w:cs="Aptos"/>
          <w:sz w:val="22"/>
          <w:szCs w:val="22"/>
        </w:rPr>
        <w:t>Daniel</w:t>
      </w:r>
      <w:r w:rsidRPr="3DBDBEBD" w:rsidR="7DDDD2B6">
        <w:rPr>
          <w:rFonts w:ascii="Aptos" w:hAnsi="Aptos" w:eastAsia="Aptos" w:cs="Aptos"/>
          <w:sz w:val="22"/>
          <w:szCs w:val="22"/>
        </w:rPr>
        <w:t xml:space="preserve"> Kotowski, artysta wizualny i performer. </w:t>
      </w:r>
      <w:r w:rsidRPr="3DBDBEBD" w:rsidR="7DDDD2B6">
        <w:rPr>
          <w:rFonts w:ascii="Aptos" w:hAnsi="Aptos" w:eastAsia="Aptos" w:cs="Aptos"/>
          <w:b w:val="1"/>
          <w:bCs w:val="1"/>
          <w:sz w:val="22"/>
          <w:szCs w:val="22"/>
        </w:rPr>
        <w:t>Projekt współtworzony z Bogn</w:t>
      </w:r>
      <w:r w:rsidRPr="3DBDBEBD" w:rsidR="22676DA3">
        <w:rPr>
          <w:rFonts w:ascii="Aptos" w:hAnsi="Aptos" w:eastAsia="Aptos" w:cs="Aptos"/>
          <w:b w:val="1"/>
          <w:bCs w:val="1"/>
          <w:sz w:val="22"/>
          <w:szCs w:val="22"/>
        </w:rPr>
        <w:t>ą</w:t>
      </w:r>
      <w:r w:rsidRPr="3DBDBEBD" w:rsidR="7DDDD2B6">
        <w:rPr>
          <w:rFonts w:ascii="Aptos" w:hAnsi="Aptos" w:eastAsia="Aptos" w:cs="Aptos"/>
          <w:b w:val="1"/>
          <w:bCs w:val="1"/>
          <w:sz w:val="22"/>
          <w:szCs w:val="22"/>
        </w:rPr>
        <w:t xml:space="preserve"> Bursk</w:t>
      </w:r>
      <w:r w:rsidRPr="3DBDBEBD" w:rsidR="79911E9C">
        <w:rPr>
          <w:rFonts w:ascii="Aptos" w:hAnsi="Aptos" w:eastAsia="Aptos" w:cs="Aptos"/>
          <w:b w:val="1"/>
          <w:bCs w:val="1"/>
          <w:sz w:val="22"/>
          <w:szCs w:val="22"/>
        </w:rPr>
        <w:t>ą</w:t>
      </w:r>
      <w:r w:rsidRPr="3DBDBEBD" w:rsidR="7DDDD2B6">
        <w:rPr>
          <w:rFonts w:ascii="Aptos" w:hAnsi="Aptos" w:eastAsia="Aptos" w:cs="Aptos"/>
          <w:b w:val="1"/>
          <w:bCs w:val="1"/>
          <w:sz w:val="22"/>
          <w:szCs w:val="22"/>
        </w:rPr>
        <w:t xml:space="preserve"> odwraca tę perspektywę – w środowisku wodnym to osoby słyszące tracą przewagę komunikacyjną.</w:t>
      </w:r>
    </w:p>
    <w:p w:rsidR="3C8D07DA" w:rsidP="271BF01B" w:rsidRDefault="3C8D07DA" w14:paraId="6B16096E" w14:textId="020DEEF9">
      <w:pPr>
        <w:pStyle w:val="paragraph"/>
        <w:spacing w:line="276" w:lineRule="auto"/>
        <w:jc w:val="both"/>
        <w:rPr>
          <w:rFonts w:ascii="Aptos" w:hAnsi="Aptos" w:eastAsia="Aptos" w:cs="Aptos"/>
          <w:sz w:val="22"/>
          <w:szCs w:val="22"/>
        </w:rPr>
      </w:pPr>
      <w:r w:rsidRPr="568B564C">
        <w:rPr>
          <w:rFonts w:ascii="Aptos" w:hAnsi="Aptos" w:eastAsia="Aptos" w:cs="Aptos"/>
          <w:sz w:val="22"/>
          <w:szCs w:val="22"/>
        </w:rPr>
        <w:t>Punktem wyjścia dla zespołu autorskiego były legendarne nagrania Rogera Payne’a „Songs of the Humpback Whale” (1970), które przyczyniły się do wprowadzenia zakazu polowań na wieloryby, uświadamiając światu istnienie bogatych, pozaludzkich sposobów komunikacji.</w:t>
      </w:r>
    </w:p>
    <w:p w:rsidR="7DDDD2B6" w:rsidP="271BF01B" w:rsidRDefault="7DDDD2B6" w14:paraId="03BC6A15" w14:textId="160A0E7C">
      <w:pPr>
        <w:pStyle w:val="paragraph"/>
        <w:spacing w:line="276" w:lineRule="auto"/>
        <w:jc w:val="both"/>
        <w:rPr>
          <w:rFonts w:ascii="Aptos" w:hAnsi="Aptos" w:eastAsia="Aptos" w:cs="Aptos"/>
          <w:sz w:val="22"/>
          <w:szCs w:val="22"/>
        </w:rPr>
      </w:pPr>
      <w:r w:rsidRPr="568B564C">
        <w:rPr>
          <w:rFonts w:ascii="Aptos" w:hAnsi="Aptos" w:eastAsia="Aptos" w:cs="Aptos"/>
          <w:sz w:val="22"/>
          <w:szCs w:val="22"/>
        </w:rPr>
        <w:t>Inspirując się światem więcej-niż-ludzkim, twórcy</w:t>
      </w:r>
      <w:r w:rsidRPr="568B564C" w:rsidR="1150D3A4">
        <w:rPr>
          <w:rFonts w:ascii="Aptos" w:hAnsi="Aptos" w:eastAsia="Aptos" w:cs="Aptos"/>
          <w:sz w:val="22"/>
          <w:szCs w:val="22"/>
        </w:rPr>
        <w:t xml:space="preserve"> i twórczynie </w:t>
      </w:r>
      <w:r w:rsidRPr="568B564C" w:rsidR="568B564C">
        <w:rPr>
          <w:rFonts w:ascii="Aptos" w:hAnsi="Aptos" w:eastAsia="Aptos" w:cs="Aptos"/>
          <w:sz w:val="22"/>
          <w:szCs w:val="22"/>
        </w:rPr>
        <w:t>p</w:t>
      </w:r>
      <w:r w:rsidRPr="568B564C">
        <w:rPr>
          <w:rFonts w:ascii="Aptos" w:hAnsi="Aptos" w:eastAsia="Aptos" w:cs="Aptos"/>
          <w:sz w:val="22"/>
          <w:szCs w:val="22"/>
        </w:rPr>
        <w:t>odejmują temat budowania relacji ponad podziałami i przekraczania granic między różnymi sposobami doświadczania rzeczywistości.</w:t>
      </w:r>
    </w:p>
    <w:p w:rsidR="7DDDD2B6" w:rsidP="271BF01B" w:rsidRDefault="7DDDD2B6" w14:paraId="10A83717" w14:textId="4EA329EA">
      <w:pPr>
        <w:pStyle w:val="paragraph"/>
        <w:spacing w:line="276" w:lineRule="auto"/>
        <w:jc w:val="both"/>
        <w:rPr>
          <w:rFonts w:ascii="Aptos" w:hAnsi="Aptos" w:eastAsia="Aptos" w:cs="Aptos"/>
          <w:sz w:val="22"/>
          <w:szCs w:val="22"/>
        </w:rPr>
      </w:pPr>
      <w:r w:rsidRPr="568B564C">
        <w:rPr>
          <w:rFonts w:ascii="Aptos" w:hAnsi="Aptos" w:eastAsia="Aptos" w:cs="Aptos"/>
          <w:sz w:val="22"/>
          <w:szCs w:val="22"/>
        </w:rPr>
        <w:lastRenderedPageBreak/>
        <w:t>Film stanowiący część instalacji rozgrywa się w dwóch środowiskach – pod wodą i na powierzchni. Artyści</w:t>
      </w:r>
      <w:r w:rsidRPr="568B564C" w:rsidR="4A8E3D35">
        <w:rPr>
          <w:rFonts w:ascii="Aptos" w:hAnsi="Aptos" w:eastAsia="Aptos" w:cs="Aptos"/>
          <w:sz w:val="22"/>
          <w:szCs w:val="22"/>
        </w:rPr>
        <w:t>, artystki</w:t>
      </w:r>
      <w:r w:rsidRPr="568B564C">
        <w:rPr>
          <w:rFonts w:ascii="Aptos" w:hAnsi="Aptos" w:eastAsia="Aptos" w:cs="Aptos"/>
          <w:sz w:val="22"/>
          <w:szCs w:val="22"/>
        </w:rPr>
        <w:t xml:space="preserve"> oraz członkowie</w:t>
      </w:r>
      <w:r w:rsidRPr="568B564C" w:rsidR="2CC44C42">
        <w:rPr>
          <w:rFonts w:ascii="Aptos" w:hAnsi="Aptos" w:eastAsia="Aptos" w:cs="Aptos"/>
          <w:sz w:val="22"/>
          <w:szCs w:val="22"/>
        </w:rPr>
        <w:t xml:space="preserve"> i członkinie</w:t>
      </w:r>
      <w:r w:rsidRPr="568B564C">
        <w:rPr>
          <w:rFonts w:ascii="Aptos" w:hAnsi="Aptos" w:eastAsia="Aptos" w:cs="Aptos"/>
          <w:sz w:val="22"/>
          <w:szCs w:val="22"/>
        </w:rPr>
        <w:t xml:space="preserve"> chóru tworzą sceny zbiorowe i dialogi, budując narrację opartą na spotkaniach, dźwięku i ruchu. Na opowieść składają się zarówno pieśni chóru – wykonywane głosem i w języku migowym – jak i obrazy performansów realizowanych nad i pod wodą.</w:t>
      </w:r>
    </w:p>
    <w:p w:rsidR="7DDDD2B6" w:rsidP="568B564C" w:rsidRDefault="7DDDD2B6" w14:paraId="4156BD60" w14:textId="1C213245">
      <w:pPr>
        <w:pStyle w:val="paragraph"/>
        <w:spacing w:line="276" w:lineRule="auto"/>
        <w:jc w:val="both"/>
        <w:rPr>
          <w:rFonts w:ascii="Aptos" w:hAnsi="Aptos" w:eastAsia="Aptos" w:cs="Aptos"/>
          <w:b w:val="1"/>
          <w:bCs w:val="1"/>
          <w:sz w:val="22"/>
          <w:szCs w:val="22"/>
        </w:rPr>
      </w:pPr>
      <w:r w:rsidRPr="3DBDBEBD" w:rsidR="7DDDD2B6">
        <w:rPr>
          <w:rFonts w:ascii="Aptos" w:hAnsi="Aptos" w:eastAsia="Aptos" w:cs="Aptos"/>
          <w:sz w:val="22"/>
          <w:szCs w:val="22"/>
        </w:rPr>
        <w:t>Wystaw</w:t>
      </w:r>
      <w:r w:rsidRPr="3DBDBEBD" w:rsidR="5C56463B">
        <w:rPr>
          <w:rFonts w:ascii="Aptos" w:hAnsi="Aptos" w:eastAsia="Aptos" w:cs="Aptos"/>
          <w:sz w:val="22"/>
          <w:szCs w:val="22"/>
        </w:rPr>
        <w:t>ę</w:t>
      </w:r>
      <w:r w:rsidRPr="3DBDBEBD" w:rsidR="7DDDD2B6">
        <w:rPr>
          <w:rFonts w:ascii="Aptos" w:hAnsi="Aptos" w:eastAsia="Aptos" w:cs="Aptos"/>
          <w:sz w:val="22"/>
          <w:szCs w:val="22"/>
        </w:rPr>
        <w:t xml:space="preserve"> </w:t>
      </w:r>
      <w:r w:rsidRPr="3DBDBEBD" w:rsidR="7DDDD2B6">
        <w:rPr>
          <w:rFonts w:ascii="Aptos" w:hAnsi="Aptos" w:eastAsia="Aptos" w:cs="Aptos"/>
          <w:b w:val="1"/>
          <w:bCs w:val="1"/>
          <w:sz w:val="22"/>
          <w:szCs w:val="22"/>
        </w:rPr>
        <w:t>„Języki z wody”</w:t>
      </w:r>
      <w:r w:rsidRPr="3DBDBEBD" w:rsidR="7DDDD2B6">
        <w:rPr>
          <w:rFonts w:ascii="Aptos" w:hAnsi="Aptos" w:eastAsia="Aptos" w:cs="Aptos"/>
          <w:sz w:val="22"/>
          <w:szCs w:val="22"/>
        </w:rPr>
        <w:t xml:space="preserve">, </w:t>
      </w:r>
      <w:r w:rsidRPr="3DBDBEBD" w:rsidR="7DDDD2B6">
        <w:rPr>
          <w:rFonts w:ascii="Aptos" w:hAnsi="Aptos" w:eastAsia="Aptos" w:cs="Aptos"/>
          <w:sz w:val="22"/>
          <w:szCs w:val="22"/>
        </w:rPr>
        <w:t>kuratorowan</w:t>
      </w:r>
      <w:r w:rsidRPr="3DBDBEBD" w:rsidR="413C6A54">
        <w:rPr>
          <w:rFonts w:ascii="Aptos" w:hAnsi="Aptos" w:eastAsia="Aptos" w:cs="Aptos"/>
          <w:sz w:val="22"/>
          <w:szCs w:val="22"/>
        </w:rPr>
        <w:t>ą</w:t>
      </w:r>
      <w:r w:rsidRPr="3DBDBEBD" w:rsidR="413C6A54">
        <w:rPr>
          <w:rFonts w:ascii="Aptos" w:hAnsi="Aptos" w:eastAsia="Aptos" w:cs="Aptos"/>
          <w:sz w:val="22"/>
          <w:szCs w:val="22"/>
        </w:rPr>
        <w:t xml:space="preserve"> </w:t>
      </w:r>
      <w:r w:rsidRPr="3DBDBEBD" w:rsidR="7DDDD2B6">
        <w:rPr>
          <w:rFonts w:ascii="Aptos" w:hAnsi="Aptos" w:eastAsia="Aptos" w:cs="Aptos"/>
          <w:sz w:val="22"/>
          <w:szCs w:val="22"/>
        </w:rPr>
        <w:t xml:space="preserve">przez </w:t>
      </w:r>
      <w:r w:rsidRPr="3DBDBEBD" w:rsidR="7DDDD2B6">
        <w:rPr>
          <w:rFonts w:ascii="Aptos" w:hAnsi="Aptos" w:eastAsia="Aptos" w:cs="Aptos"/>
          <w:b w:val="1"/>
          <w:bCs w:val="1"/>
          <w:sz w:val="22"/>
          <w:szCs w:val="22"/>
        </w:rPr>
        <w:t>Ew</w:t>
      </w:r>
      <w:r w:rsidRPr="3DBDBEBD" w:rsidR="7322E25F">
        <w:rPr>
          <w:rFonts w:ascii="Aptos" w:hAnsi="Aptos" w:eastAsia="Aptos" w:cs="Aptos"/>
          <w:b w:val="1"/>
          <w:bCs w:val="1"/>
          <w:sz w:val="22"/>
          <w:szCs w:val="22"/>
        </w:rPr>
        <w:t>ę</w:t>
      </w:r>
      <w:r w:rsidRPr="3DBDBEBD" w:rsidR="7DDDD2B6">
        <w:rPr>
          <w:rFonts w:ascii="Aptos" w:hAnsi="Aptos" w:eastAsia="Aptos" w:cs="Aptos"/>
          <w:b w:val="1"/>
          <w:bCs w:val="1"/>
          <w:sz w:val="22"/>
          <w:szCs w:val="22"/>
        </w:rPr>
        <w:t xml:space="preserve"> Chomick</w:t>
      </w:r>
      <w:r w:rsidRPr="3DBDBEBD" w:rsidR="2840808D">
        <w:rPr>
          <w:rFonts w:ascii="Aptos" w:hAnsi="Aptos" w:eastAsia="Aptos" w:cs="Aptos"/>
          <w:b w:val="1"/>
          <w:bCs w:val="1"/>
          <w:sz w:val="22"/>
          <w:szCs w:val="22"/>
        </w:rPr>
        <w:t>ą</w:t>
      </w:r>
      <w:r w:rsidRPr="3DBDBEBD" w:rsidR="7DDDD2B6">
        <w:rPr>
          <w:rFonts w:ascii="Aptos" w:hAnsi="Aptos" w:eastAsia="Aptos" w:cs="Aptos"/>
          <w:b w:val="1"/>
          <w:bCs w:val="1"/>
          <w:sz w:val="22"/>
          <w:szCs w:val="22"/>
        </w:rPr>
        <w:t xml:space="preserve"> i Jolant</w:t>
      </w:r>
      <w:r w:rsidRPr="3DBDBEBD" w:rsidR="411CCD22">
        <w:rPr>
          <w:rFonts w:ascii="Aptos" w:hAnsi="Aptos" w:eastAsia="Aptos" w:cs="Aptos"/>
          <w:b w:val="1"/>
          <w:bCs w:val="1"/>
          <w:sz w:val="22"/>
          <w:szCs w:val="22"/>
        </w:rPr>
        <w:t xml:space="preserve">ę </w:t>
      </w:r>
      <w:r w:rsidRPr="3DBDBEBD" w:rsidR="7DDDD2B6">
        <w:rPr>
          <w:rFonts w:ascii="Aptos" w:hAnsi="Aptos" w:eastAsia="Aptos" w:cs="Aptos"/>
          <w:b w:val="1"/>
          <w:bCs w:val="1"/>
          <w:sz w:val="22"/>
          <w:szCs w:val="22"/>
        </w:rPr>
        <w:t>Woszczenko</w:t>
      </w:r>
      <w:r w:rsidRPr="3DBDBEBD" w:rsidR="7DDDD2B6">
        <w:rPr>
          <w:rFonts w:ascii="Aptos" w:hAnsi="Aptos" w:eastAsia="Aptos" w:cs="Aptos"/>
          <w:sz w:val="22"/>
          <w:szCs w:val="22"/>
        </w:rPr>
        <w:t xml:space="preserve">, będzie </w:t>
      </w:r>
      <w:r w:rsidRPr="3DBDBEBD" w:rsidR="34E06E23">
        <w:rPr>
          <w:rFonts w:ascii="Aptos" w:hAnsi="Aptos" w:eastAsia="Aptos" w:cs="Aptos"/>
          <w:sz w:val="22"/>
          <w:szCs w:val="22"/>
        </w:rPr>
        <w:t>można zobaczyć</w:t>
      </w:r>
      <w:r w:rsidRPr="3DBDBEBD" w:rsidR="7DDDD2B6">
        <w:rPr>
          <w:rFonts w:ascii="Aptos" w:hAnsi="Aptos" w:eastAsia="Aptos" w:cs="Aptos"/>
          <w:sz w:val="22"/>
          <w:szCs w:val="22"/>
        </w:rPr>
        <w:t xml:space="preserve"> w Pawilonie Polskim </w:t>
      </w:r>
      <w:r w:rsidRPr="3DBDBEBD" w:rsidR="0B9E7AFE">
        <w:rPr>
          <w:rFonts w:ascii="Aptos" w:hAnsi="Aptos" w:eastAsia="Aptos" w:cs="Aptos"/>
          <w:sz w:val="22"/>
          <w:szCs w:val="22"/>
        </w:rPr>
        <w:t>organizowanym</w:t>
      </w:r>
      <w:r w:rsidRPr="3DBDBEBD" w:rsidR="15661D45">
        <w:rPr>
          <w:rFonts w:ascii="Aptos" w:hAnsi="Aptos" w:eastAsia="Aptos" w:cs="Aptos"/>
          <w:sz w:val="22"/>
          <w:szCs w:val="22"/>
        </w:rPr>
        <w:t xml:space="preserve"> już od </w:t>
      </w:r>
      <w:r w:rsidRPr="3DBDBEBD" w:rsidR="09F79080">
        <w:rPr>
          <w:rFonts w:ascii="Aptos" w:hAnsi="Aptos" w:eastAsia="Aptos" w:cs="Aptos"/>
          <w:sz w:val="22"/>
          <w:szCs w:val="22"/>
        </w:rPr>
        <w:t>ponad 70 lat</w:t>
      </w:r>
      <w:r w:rsidRPr="3DBDBEBD" w:rsidR="15661D45">
        <w:rPr>
          <w:rFonts w:ascii="Aptos" w:hAnsi="Aptos" w:eastAsia="Aptos" w:cs="Aptos"/>
          <w:sz w:val="22"/>
          <w:szCs w:val="22"/>
        </w:rPr>
        <w:t xml:space="preserve"> </w:t>
      </w:r>
      <w:r w:rsidRPr="3DBDBEBD" w:rsidR="1520F83E">
        <w:rPr>
          <w:rFonts w:ascii="Aptos" w:hAnsi="Aptos" w:eastAsia="Aptos" w:cs="Aptos"/>
          <w:sz w:val="22"/>
          <w:szCs w:val="22"/>
        </w:rPr>
        <w:t xml:space="preserve">przez </w:t>
      </w:r>
      <w:r w:rsidRPr="3DBDBEBD" w:rsidR="15661D45">
        <w:rPr>
          <w:rFonts w:ascii="Aptos" w:hAnsi="Aptos" w:eastAsia="Aptos" w:cs="Aptos"/>
          <w:b w:val="1"/>
          <w:bCs w:val="1"/>
          <w:sz w:val="22"/>
          <w:szCs w:val="22"/>
        </w:rPr>
        <w:t>Zachęt</w:t>
      </w:r>
      <w:r w:rsidRPr="3DBDBEBD" w:rsidR="3BB0C59C">
        <w:rPr>
          <w:rFonts w:ascii="Aptos" w:hAnsi="Aptos" w:eastAsia="Aptos" w:cs="Aptos"/>
          <w:b w:val="1"/>
          <w:bCs w:val="1"/>
          <w:sz w:val="22"/>
          <w:szCs w:val="22"/>
        </w:rPr>
        <w:t>ę</w:t>
      </w:r>
      <w:r w:rsidRPr="3DBDBEBD" w:rsidR="15661D45">
        <w:rPr>
          <w:rFonts w:ascii="Aptos" w:hAnsi="Aptos" w:eastAsia="Aptos" w:cs="Aptos"/>
          <w:b w:val="1"/>
          <w:bCs w:val="1"/>
          <w:sz w:val="22"/>
          <w:szCs w:val="22"/>
        </w:rPr>
        <w:t xml:space="preserve"> – Narodow</w:t>
      </w:r>
      <w:r w:rsidRPr="3DBDBEBD" w:rsidR="6035E280">
        <w:rPr>
          <w:rFonts w:ascii="Aptos" w:hAnsi="Aptos" w:eastAsia="Aptos" w:cs="Aptos"/>
          <w:b w:val="1"/>
          <w:bCs w:val="1"/>
          <w:sz w:val="22"/>
          <w:szCs w:val="22"/>
        </w:rPr>
        <w:t xml:space="preserve">ą </w:t>
      </w:r>
      <w:r w:rsidRPr="3DBDBEBD" w:rsidR="15661D45">
        <w:rPr>
          <w:rFonts w:ascii="Aptos" w:hAnsi="Aptos" w:eastAsia="Aptos" w:cs="Aptos"/>
          <w:b w:val="1"/>
          <w:bCs w:val="1"/>
          <w:sz w:val="22"/>
          <w:szCs w:val="22"/>
        </w:rPr>
        <w:t>Galeri</w:t>
      </w:r>
      <w:r w:rsidRPr="3DBDBEBD" w:rsidR="546EB31F">
        <w:rPr>
          <w:rFonts w:ascii="Aptos" w:hAnsi="Aptos" w:eastAsia="Aptos" w:cs="Aptos"/>
          <w:b w:val="1"/>
          <w:bCs w:val="1"/>
          <w:sz w:val="22"/>
          <w:szCs w:val="22"/>
        </w:rPr>
        <w:t>ę</w:t>
      </w:r>
      <w:r w:rsidRPr="3DBDBEBD" w:rsidR="15661D45">
        <w:rPr>
          <w:rFonts w:ascii="Aptos" w:hAnsi="Aptos" w:eastAsia="Aptos" w:cs="Aptos"/>
          <w:b w:val="1"/>
          <w:bCs w:val="1"/>
          <w:sz w:val="22"/>
          <w:szCs w:val="22"/>
        </w:rPr>
        <w:t xml:space="preserve"> Sztuki.</w:t>
      </w:r>
    </w:p>
    <w:p w:rsidR="7D4990EE" w:rsidP="3DBDBEBD" w:rsidRDefault="7D4990EE" w14:paraId="49873FC4" w14:textId="40928B35">
      <w:pPr>
        <w:pStyle w:val="paragraph"/>
        <w:spacing w:line="276" w:lineRule="auto"/>
        <w:jc w:val="both"/>
        <w:rPr>
          <w:rFonts w:ascii="Aptos" w:hAnsi="Aptos" w:eastAsia="Aptos" w:cs="Aptos"/>
          <w:b w:val="1"/>
          <w:bCs w:val="1"/>
          <w:sz w:val="22"/>
          <w:szCs w:val="22"/>
        </w:rPr>
      </w:pPr>
      <w:r w:rsidRPr="3DBDBEBD" w:rsidR="7D4990EE">
        <w:rPr>
          <w:rFonts w:ascii="Aptos" w:hAnsi="Aptos" w:eastAsia="Aptos" w:cs="Aptos"/>
          <w:b w:val="1"/>
          <w:bCs w:val="1"/>
          <w:sz w:val="22"/>
          <w:szCs w:val="22"/>
        </w:rPr>
        <w:t>Więcej informacji o wystawie można znaleźć na stronie Pawilonu Polskiego.</w:t>
      </w:r>
    </w:p>
    <w:p w:rsidR="3DBDBEBD" w:rsidP="3DBDBEBD" w:rsidRDefault="3DBDBEBD" w14:paraId="60BE9D88" w14:textId="27657267">
      <w:pPr>
        <w:pStyle w:val="paragraph"/>
        <w:spacing w:line="276" w:lineRule="auto"/>
        <w:jc w:val="both"/>
        <w:rPr>
          <w:rFonts w:ascii="Aptos" w:hAnsi="Aptos" w:eastAsia="Aptos" w:cs="Aptos"/>
          <w:b w:val="1"/>
          <w:bCs w:val="1"/>
          <w:sz w:val="22"/>
          <w:szCs w:val="22"/>
        </w:rPr>
      </w:pPr>
    </w:p>
    <w:p w:rsidR="00396A0E" w:rsidP="00CC0613" w:rsidRDefault="00342C11" w14:paraId="491E128A" w14:textId="12B1F083">
      <w:pPr>
        <w:pStyle w:val="paragraph"/>
        <w:spacing w:line="276" w:lineRule="auto"/>
        <w:jc w:val="both"/>
        <w:rPr>
          <w:rFonts w:ascii="Aptos" w:hAnsi="Aptos" w:eastAsia="Aptos" w:cs="Aptos"/>
          <w:b/>
          <w:bCs/>
          <w:sz w:val="22"/>
          <w:szCs w:val="22"/>
        </w:rPr>
      </w:pPr>
      <w:r w:rsidRPr="568B564C">
        <w:rPr>
          <w:rFonts w:ascii="Aptos" w:hAnsi="Aptos" w:eastAsia="Aptos" w:cs="Aptos"/>
          <w:b/>
          <w:bCs/>
          <w:sz w:val="22"/>
          <w:szCs w:val="22"/>
        </w:rPr>
        <w:t xml:space="preserve">Polskie kuratorki </w:t>
      </w:r>
      <w:r w:rsidRPr="568B564C" w:rsidR="00927CAB">
        <w:rPr>
          <w:rFonts w:ascii="Aptos" w:hAnsi="Aptos" w:eastAsia="Aptos" w:cs="Aptos"/>
          <w:b/>
          <w:bCs/>
          <w:sz w:val="22"/>
          <w:szCs w:val="22"/>
        </w:rPr>
        <w:t xml:space="preserve">na czele albańskiego i estońskiego pawilonu </w:t>
      </w:r>
    </w:p>
    <w:p w:rsidR="00130949" w:rsidP="001E7322" w:rsidRDefault="004034EA" w14:paraId="0308B91A" w14:textId="3151B943">
      <w:pPr>
        <w:pStyle w:val="paragraph"/>
        <w:spacing w:line="276" w:lineRule="auto"/>
        <w:jc w:val="both"/>
        <w:rPr>
          <w:rFonts w:ascii="Aptos" w:hAnsi="Aptos" w:eastAsia="Aptos" w:cs="Aptos"/>
          <w:sz w:val="22"/>
          <w:szCs w:val="22"/>
        </w:rPr>
      </w:pPr>
      <w:r w:rsidRPr="3DBDBEBD" w:rsidR="004034EA">
        <w:rPr>
          <w:rFonts w:ascii="Aptos" w:hAnsi="Aptos" w:eastAsia="Aptos" w:cs="Aptos"/>
          <w:b w:val="1"/>
          <w:bCs w:val="1"/>
          <w:sz w:val="22"/>
          <w:szCs w:val="22"/>
        </w:rPr>
        <w:t>W Pawilonie Esto</w:t>
      </w:r>
      <w:r w:rsidRPr="3DBDBEBD" w:rsidR="00456FF1">
        <w:rPr>
          <w:rFonts w:ascii="Aptos" w:hAnsi="Aptos" w:eastAsia="Aptos" w:cs="Aptos"/>
          <w:b w:val="1"/>
          <w:bCs w:val="1"/>
          <w:sz w:val="22"/>
          <w:szCs w:val="22"/>
        </w:rPr>
        <w:t>nii</w:t>
      </w:r>
      <w:r w:rsidRPr="3DBDBEBD" w:rsidR="004034EA">
        <w:rPr>
          <w:rFonts w:ascii="Aptos" w:hAnsi="Aptos" w:eastAsia="Aptos" w:cs="Aptos"/>
          <w:b w:val="1"/>
          <w:bCs w:val="1"/>
          <w:sz w:val="22"/>
          <w:szCs w:val="22"/>
        </w:rPr>
        <w:t xml:space="preserve"> zaprezentowana zostanie wystawa „The House of </w:t>
      </w:r>
      <w:r w:rsidRPr="3DBDBEBD" w:rsidR="004034EA">
        <w:rPr>
          <w:rFonts w:ascii="Aptos" w:hAnsi="Aptos" w:eastAsia="Aptos" w:cs="Aptos"/>
          <w:b w:val="1"/>
          <w:bCs w:val="1"/>
          <w:sz w:val="22"/>
          <w:szCs w:val="22"/>
        </w:rPr>
        <w:t>Leaking</w:t>
      </w:r>
      <w:r w:rsidRPr="3DBDBEBD" w:rsidR="004034EA">
        <w:rPr>
          <w:rFonts w:ascii="Aptos" w:hAnsi="Aptos" w:eastAsia="Aptos" w:cs="Aptos"/>
          <w:b w:val="1"/>
          <w:bCs w:val="1"/>
          <w:sz w:val="22"/>
          <w:szCs w:val="22"/>
        </w:rPr>
        <w:t xml:space="preserve"> </w:t>
      </w:r>
      <w:r w:rsidRPr="3DBDBEBD" w:rsidR="004034EA">
        <w:rPr>
          <w:rFonts w:ascii="Aptos" w:hAnsi="Aptos" w:eastAsia="Aptos" w:cs="Aptos"/>
          <w:b w:val="1"/>
          <w:bCs w:val="1"/>
          <w:sz w:val="22"/>
          <w:szCs w:val="22"/>
        </w:rPr>
        <w:t>Sky</w:t>
      </w:r>
      <w:r w:rsidRPr="3DBDBEBD" w:rsidR="004034EA">
        <w:rPr>
          <w:rFonts w:ascii="Aptos" w:hAnsi="Aptos" w:eastAsia="Aptos" w:cs="Aptos"/>
          <w:b w:val="1"/>
          <w:bCs w:val="1"/>
          <w:sz w:val="22"/>
          <w:szCs w:val="22"/>
        </w:rPr>
        <w:t xml:space="preserve">”, </w:t>
      </w:r>
      <w:r w:rsidRPr="3DBDBEBD" w:rsidR="004034EA">
        <w:rPr>
          <w:rFonts w:ascii="Aptos" w:hAnsi="Aptos" w:eastAsia="Aptos" w:cs="Aptos"/>
          <w:b w:val="1"/>
          <w:bCs w:val="1"/>
          <w:sz w:val="22"/>
          <w:szCs w:val="22"/>
        </w:rPr>
        <w:t>kuratorowana</w:t>
      </w:r>
      <w:r w:rsidRPr="3DBDBEBD" w:rsidR="004034EA">
        <w:rPr>
          <w:rFonts w:ascii="Aptos" w:hAnsi="Aptos" w:eastAsia="Aptos" w:cs="Aptos"/>
          <w:b w:val="1"/>
          <w:bCs w:val="1"/>
          <w:sz w:val="22"/>
          <w:szCs w:val="22"/>
        </w:rPr>
        <w:t xml:space="preserve"> przez Natalię Sielewicz</w:t>
      </w:r>
      <w:r w:rsidRPr="3DBDBEBD" w:rsidR="003E7395">
        <w:rPr>
          <w:rFonts w:ascii="Aptos" w:hAnsi="Aptos" w:eastAsia="Aptos" w:cs="Aptos"/>
          <w:sz w:val="22"/>
          <w:szCs w:val="22"/>
        </w:rPr>
        <w:t>, k</w:t>
      </w:r>
      <w:r w:rsidRPr="3DBDBEBD" w:rsidR="003E7395">
        <w:rPr>
          <w:rFonts w:ascii="Aptos" w:hAnsi="Aptos" w:eastAsia="Aptos" w:cs="Aptos"/>
          <w:sz w:val="22"/>
          <w:szCs w:val="22"/>
        </w:rPr>
        <w:t>uratork</w:t>
      </w:r>
      <w:r w:rsidRPr="3DBDBEBD" w:rsidR="003E7395">
        <w:rPr>
          <w:rFonts w:ascii="Aptos" w:hAnsi="Aptos" w:eastAsia="Aptos" w:cs="Aptos"/>
          <w:sz w:val="22"/>
          <w:szCs w:val="22"/>
        </w:rPr>
        <w:t>ę</w:t>
      </w:r>
      <w:r w:rsidRPr="3DBDBEBD" w:rsidR="003E7395">
        <w:rPr>
          <w:rFonts w:ascii="Aptos" w:hAnsi="Aptos" w:eastAsia="Aptos" w:cs="Aptos"/>
          <w:sz w:val="22"/>
          <w:szCs w:val="22"/>
        </w:rPr>
        <w:t xml:space="preserve"> związana z Muzeum Sztuki Nowoczesnej w Warszawie</w:t>
      </w:r>
      <w:r w:rsidRPr="3DBDBEBD" w:rsidR="004034EA">
        <w:rPr>
          <w:rFonts w:ascii="Aptos" w:hAnsi="Aptos" w:eastAsia="Aptos" w:cs="Aptos"/>
          <w:b w:val="1"/>
          <w:bCs w:val="1"/>
          <w:sz w:val="22"/>
          <w:szCs w:val="22"/>
        </w:rPr>
        <w:t xml:space="preserve">. </w:t>
      </w:r>
      <w:r w:rsidRPr="3DBDBEBD" w:rsidR="004034EA">
        <w:rPr>
          <w:rFonts w:ascii="Aptos" w:hAnsi="Aptos" w:eastAsia="Aptos" w:cs="Aptos"/>
          <w:sz w:val="22"/>
          <w:szCs w:val="22"/>
        </w:rPr>
        <w:t xml:space="preserve">Wystawa przygotowana przez Estońskie Centrum Sztuki Współczesnej </w:t>
      </w:r>
      <w:r w:rsidRPr="3DBDBEBD" w:rsidR="00BE038F">
        <w:rPr>
          <w:rFonts w:ascii="Aptos" w:hAnsi="Aptos" w:eastAsia="Aptos" w:cs="Aptos"/>
          <w:sz w:val="22"/>
          <w:szCs w:val="22"/>
        </w:rPr>
        <w:t>opiera się</w:t>
      </w:r>
      <w:r w:rsidRPr="3DBDBEBD" w:rsidR="00130949">
        <w:rPr>
          <w:rFonts w:ascii="Aptos" w:hAnsi="Aptos" w:eastAsia="Aptos" w:cs="Aptos"/>
          <w:sz w:val="22"/>
          <w:szCs w:val="22"/>
        </w:rPr>
        <w:t xml:space="preserve"> na performansie, podczas którego </w:t>
      </w:r>
      <w:r w:rsidRPr="3DBDBEBD" w:rsidR="00130949">
        <w:rPr>
          <w:rFonts w:ascii="Aptos" w:hAnsi="Aptos" w:eastAsia="Aptos" w:cs="Aptos"/>
          <w:sz w:val="22"/>
          <w:szCs w:val="22"/>
        </w:rPr>
        <w:t>Merike</w:t>
      </w:r>
      <w:r w:rsidRPr="3DBDBEBD" w:rsidR="00130949">
        <w:rPr>
          <w:rFonts w:ascii="Aptos" w:hAnsi="Aptos" w:eastAsia="Aptos" w:cs="Aptos"/>
          <w:sz w:val="22"/>
          <w:szCs w:val="22"/>
        </w:rPr>
        <w:t xml:space="preserve"> </w:t>
      </w:r>
      <w:r w:rsidRPr="3DBDBEBD" w:rsidR="00130949">
        <w:rPr>
          <w:rFonts w:ascii="Aptos" w:hAnsi="Aptos" w:eastAsia="Aptos" w:cs="Aptos"/>
          <w:sz w:val="22"/>
          <w:szCs w:val="22"/>
        </w:rPr>
        <w:t>Estna</w:t>
      </w:r>
      <w:r w:rsidRPr="3DBDBEBD" w:rsidR="001E7322">
        <w:rPr>
          <w:rFonts w:ascii="Aptos" w:hAnsi="Aptos" w:eastAsia="Aptos" w:cs="Aptos"/>
          <w:sz w:val="22"/>
          <w:szCs w:val="22"/>
        </w:rPr>
        <w:t xml:space="preserve"> </w:t>
      </w:r>
      <w:r w:rsidRPr="3DBDBEBD" w:rsidR="00130949">
        <w:rPr>
          <w:rFonts w:ascii="Aptos" w:hAnsi="Aptos" w:eastAsia="Aptos" w:cs="Aptos"/>
          <w:sz w:val="22"/>
          <w:szCs w:val="22"/>
        </w:rPr>
        <w:t xml:space="preserve">będzie malować na oczach publiczności. </w:t>
      </w:r>
      <w:r w:rsidRPr="3DBDBEBD" w:rsidR="01D1CF2F">
        <w:rPr>
          <w:rFonts w:ascii="Aptos" w:hAnsi="Aptos" w:eastAsia="Aptos" w:cs="Aptos"/>
          <w:sz w:val="22"/>
          <w:szCs w:val="22"/>
        </w:rPr>
        <w:t>U</w:t>
      </w:r>
      <w:r w:rsidRPr="3DBDBEBD" w:rsidR="001E7322">
        <w:rPr>
          <w:rFonts w:ascii="Aptos" w:hAnsi="Aptos" w:eastAsia="Aptos" w:cs="Aptos"/>
          <w:sz w:val="22"/>
          <w:szCs w:val="22"/>
        </w:rPr>
        <w:t xml:space="preserve">znana na arenie międzynarodowej artystka </w:t>
      </w:r>
      <w:r w:rsidRPr="3DBDBEBD" w:rsidR="003843EC">
        <w:rPr>
          <w:rFonts w:ascii="Aptos" w:hAnsi="Aptos" w:eastAsia="Aptos" w:cs="Aptos"/>
          <w:sz w:val="22"/>
          <w:szCs w:val="22"/>
        </w:rPr>
        <w:t xml:space="preserve">skupia swoją praktykę artystyczną </w:t>
      </w:r>
      <w:r w:rsidRPr="3DBDBEBD" w:rsidR="001E7322">
        <w:rPr>
          <w:rFonts w:ascii="Aptos" w:hAnsi="Aptos" w:eastAsia="Aptos" w:cs="Aptos"/>
          <w:sz w:val="22"/>
          <w:szCs w:val="22"/>
        </w:rPr>
        <w:t xml:space="preserve">na malarstwie, często umieszczając je w kontekście </w:t>
      </w:r>
      <w:r w:rsidRPr="3DBDBEBD" w:rsidR="001E7322">
        <w:rPr>
          <w:rFonts w:ascii="Aptos" w:hAnsi="Aptos" w:eastAsia="Aptos" w:cs="Aptos"/>
          <w:sz w:val="22"/>
          <w:szCs w:val="22"/>
        </w:rPr>
        <w:t>performatywnym</w:t>
      </w:r>
      <w:r w:rsidRPr="3DBDBEBD" w:rsidR="001E7322">
        <w:rPr>
          <w:rFonts w:ascii="Aptos" w:hAnsi="Aptos" w:eastAsia="Aptos" w:cs="Aptos"/>
          <w:sz w:val="22"/>
          <w:szCs w:val="22"/>
        </w:rPr>
        <w:t>, angażując przestrzeń i obiekty w proces tworzenia. Traktuje malowanie jako żywy, rozciągnięty w czasie proces, podkreślając rolę czasu, pracy i samego aktu tworzenia.</w:t>
      </w:r>
      <w:r w:rsidRPr="3DBDBEBD" w:rsidR="00BE1B5A">
        <w:rPr>
          <w:rFonts w:ascii="Aptos" w:hAnsi="Aptos" w:eastAsia="Aptos" w:cs="Aptos"/>
          <w:sz w:val="22"/>
          <w:szCs w:val="22"/>
        </w:rPr>
        <w:t xml:space="preserve"> Wystawa „The House of </w:t>
      </w:r>
      <w:r w:rsidRPr="3DBDBEBD" w:rsidR="00BE1B5A">
        <w:rPr>
          <w:rFonts w:ascii="Aptos" w:hAnsi="Aptos" w:eastAsia="Aptos" w:cs="Aptos"/>
          <w:sz w:val="22"/>
          <w:szCs w:val="22"/>
        </w:rPr>
        <w:t>Leaking</w:t>
      </w:r>
      <w:r w:rsidRPr="3DBDBEBD" w:rsidR="00BE1B5A">
        <w:rPr>
          <w:rFonts w:ascii="Aptos" w:hAnsi="Aptos" w:eastAsia="Aptos" w:cs="Aptos"/>
          <w:sz w:val="22"/>
          <w:szCs w:val="22"/>
        </w:rPr>
        <w:t xml:space="preserve"> </w:t>
      </w:r>
      <w:r w:rsidRPr="3DBDBEBD" w:rsidR="00BE1B5A">
        <w:rPr>
          <w:rFonts w:ascii="Aptos" w:hAnsi="Aptos" w:eastAsia="Aptos" w:cs="Aptos"/>
          <w:sz w:val="22"/>
          <w:szCs w:val="22"/>
        </w:rPr>
        <w:t>Sky</w:t>
      </w:r>
      <w:r w:rsidRPr="3DBDBEBD" w:rsidR="00BE1B5A">
        <w:rPr>
          <w:rFonts w:ascii="Aptos" w:hAnsi="Aptos" w:eastAsia="Aptos" w:cs="Aptos"/>
          <w:sz w:val="22"/>
          <w:szCs w:val="22"/>
        </w:rPr>
        <w:t xml:space="preserve">” rozpocznie się od pustego płótna, na którym artystka codziennie będzie malować w obecności widzów, stopniowo tworząc serię prac. </w:t>
      </w:r>
      <w:r w:rsidRPr="3DBDBEBD" w:rsidR="001E7322">
        <w:rPr>
          <w:rFonts w:ascii="Aptos" w:hAnsi="Aptos" w:eastAsia="Aptos" w:cs="Aptos"/>
          <w:sz w:val="22"/>
          <w:szCs w:val="22"/>
        </w:rPr>
        <w:t>Pod koniec wystawy obrazy utworzą jedno rozległe dzieło obejmujące dwadzieścia dwa płótna.</w:t>
      </w:r>
      <w:proofErr w:type="spellStart"/>
      <w:proofErr w:type="spellEnd"/>
      <w:proofErr w:type="spellStart"/>
      <w:proofErr w:type="spellEnd"/>
      <w:proofErr w:type="spellStart"/>
      <w:proofErr w:type="spellEnd"/>
    </w:p>
    <w:p w:rsidR="3DEEB436" w:rsidP="3DBDBEBD" w:rsidRDefault="003E7395" w14:paraId="79F3707B" w14:textId="7892BBAB">
      <w:pPr>
        <w:pStyle w:val="paragraph"/>
        <w:spacing w:before="100" w:after="100" w:line="276" w:lineRule="auto"/>
        <w:jc w:val="both"/>
        <w:rPr>
          <w:rFonts w:ascii="Aptos" w:hAnsi="Aptos" w:eastAsia="Aptos" w:cs="Aptos"/>
          <w:sz w:val="22"/>
          <w:szCs w:val="22"/>
        </w:rPr>
      </w:pPr>
      <w:r w:rsidRPr="3DBDBEBD" w:rsidR="003E7395">
        <w:rPr>
          <w:rFonts w:ascii="Aptos" w:hAnsi="Aptos" w:eastAsia="Aptos" w:cs="Aptos"/>
          <w:b w:val="1"/>
          <w:bCs w:val="1"/>
          <w:sz w:val="22"/>
          <w:szCs w:val="22"/>
        </w:rPr>
        <w:t>Małgorzat</w:t>
      </w:r>
      <w:r w:rsidRPr="3DBDBEBD" w:rsidR="003E7395">
        <w:rPr>
          <w:rFonts w:ascii="Aptos" w:hAnsi="Aptos" w:eastAsia="Aptos" w:cs="Aptos"/>
          <w:b w:val="1"/>
          <w:bCs w:val="1"/>
          <w:sz w:val="22"/>
          <w:szCs w:val="22"/>
        </w:rPr>
        <w:t>a</w:t>
      </w:r>
      <w:r w:rsidRPr="3DBDBEBD" w:rsidR="003E7395">
        <w:rPr>
          <w:rFonts w:ascii="Aptos" w:hAnsi="Aptos" w:eastAsia="Aptos" w:cs="Aptos"/>
          <w:b w:val="1"/>
          <w:bCs w:val="1"/>
          <w:sz w:val="22"/>
          <w:szCs w:val="22"/>
        </w:rPr>
        <w:t xml:space="preserve"> </w:t>
      </w:r>
      <w:r w:rsidRPr="3DBDBEBD" w:rsidR="003E7395">
        <w:rPr>
          <w:rFonts w:ascii="Aptos" w:hAnsi="Aptos" w:eastAsia="Aptos" w:cs="Aptos"/>
          <w:b w:val="1"/>
          <w:bCs w:val="1"/>
          <w:sz w:val="22"/>
          <w:szCs w:val="22"/>
        </w:rPr>
        <w:t>Ludwisiak</w:t>
      </w:r>
      <w:r w:rsidRPr="3DBDBEBD" w:rsidR="003E7395">
        <w:rPr>
          <w:rFonts w:ascii="Aptos" w:hAnsi="Aptos" w:eastAsia="Aptos" w:cs="Aptos"/>
          <w:b w:val="1"/>
          <w:bCs w:val="1"/>
          <w:sz w:val="22"/>
          <w:szCs w:val="22"/>
        </w:rPr>
        <w:t xml:space="preserve">, </w:t>
      </w:r>
      <w:r w:rsidRPr="3DBDBEBD" w:rsidR="003E7395">
        <w:rPr>
          <w:rFonts w:ascii="Aptos" w:hAnsi="Aptos" w:eastAsia="Aptos" w:cs="Aptos"/>
          <w:sz w:val="22"/>
          <w:szCs w:val="22"/>
        </w:rPr>
        <w:t>kuratorka i krytyczka sztuki związana wcześniej m.in. z Muzeum Sztuki w Łodzi, warszawskim Centrum Sztuki Współczesnej i Muzeum Sztuki Nowoczesnej</w:t>
      </w:r>
      <w:r w:rsidRPr="3DBDBEBD" w:rsidR="003E7395">
        <w:rPr>
          <w:rFonts w:ascii="Aptos" w:hAnsi="Aptos" w:eastAsia="Aptos" w:cs="Aptos"/>
          <w:sz w:val="22"/>
          <w:szCs w:val="22"/>
        </w:rPr>
        <w:t xml:space="preserve">, </w:t>
      </w:r>
      <w:r w:rsidRPr="3DBDBEBD" w:rsidR="003E7395">
        <w:rPr>
          <w:rFonts w:ascii="Aptos" w:hAnsi="Aptos" w:eastAsia="Aptos" w:cs="Aptos"/>
          <w:b w:val="1"/>
          <w:bCs w:val="1"/>
          <w:sz w:val="22"/>
          <w:szCs w:val="22"/>
        </w:rPr>
        <w:t>kuratoruje</w:t>
      </w:r>
      <w:r w:rsidRPr="3DBDBEBD" w:rsidR="003E7395">
        <w:rPr>
          <w:rFonts w:ascii="Aptos" w:hAnsi="Aptos" w:eastAsia="Aptos" w:cs="Aptos"/>
          <w:b w:val="1"/>
          <w:bCs w:val="1"/>
          <w:sz w:val="22"/>
          <w:szCs w:val="22"/>
        </w:rPr>
        <w:t xml:space="preserve"> </w:t>
      </w:r>
      <w:r w:rsidRPr="3DBDBEBD" w:rsidR="79DE65CB">
        <w:rPr>
          <w:rFonts w:ascii="Aptos" w:hAnsi="Aptos" w:eastAsia="Aptos" w:cs="Aptos"/>
          <w:b w:val="1"/>
          <w:bCs w:val="1"/>
          <w:sz w:val="22"/>
          <w:szCs w:val="22"/>
        </w:rPr>
        <w:t>Pawilon</w:t>
      </w:r>
      <w:r w:rsidRPr="3DBDBEBD" w:rsidR="79DE65CB">
        <w:rPr>
          <w:rFonts w:ascii="Aptos" w:hAnsi="Aptos" w:eastAsia="Aptos" w:cs="Aptos"/>
          <w:b w:val="1"/>
          <w:bCs w:val="1"/>
          <w:sz w:val="22"/>
          <w:szCs w:val="22"/>
        </w:rPr>
        <w:t xml:space="preserve"> Albanii </w:t>
      </w:r>
      <w:r w:rsidRPr="3DBDBEBD" w:rsidR="003E7395">
        <w:rPr>
          <w:rFonts w:ascii="Aptos" w:hAnsi="Aptos" w:eastAsia="Aptos" w:cs="Aptos"/>
          <w:b w:val="1"/>
          <w:bCs w:val="1"/>
          <w:sz w:val="22"/>
          <w:szCs w:val="22"/>
        </w:rPr>
        <w:t xml:space="preserve">z </w:t>
      </w:r>
      <w:r w:rsidRPr="3DBDBEBD" w:rsidR="23BDB979">
        <w:rPr>
          <w:rFonts w:ascii="Aptos" w:hAnsi="Aptos" w:eastAsia="Aptos" w:cs="Aptos"/>
          <w:b w:val="1"/>
          <w:bCs w:val="1"/>
          <w:sz w:val="22"/>
          <w:szCs w:val="22"/>
        </w:rPr>
        <w:t>wystaw</w:t>
      </w:r>
      <w:r w:rsidRPr="3DBDBEBD" w:rsidR="003E7395">
        <w:rPr>
          <w:rFonts w:ascii="Aptos" w:hAnsi="Aptos" w:eastAsia="Aptos" w:cs="Aptos"/>
          <w:b w:val="1"/>
          <w:bCs w:val="1"/>
          <w:sz w:val="22"/>
          <w:szCs w:val="22"/>
        </w:rPr>
        <w:t>ą</w:t>
      </w:r>
      <w:r w:rsidRPr="3DBDBEBD" w:rsidR="23BDB979">
        <w:rPr>
          <w:rFonts w:ascii="Aptos" w:hAnsi="Aptos" w:eastAsia="Aptos" w:cs="Aptos"/>
          <w:b w:val="1"/>
          <w:bCs w:val="1"/>
          <w:sz w:val="22"/>
          <w:szCs w:val="22"/>
        </w:rPr>
        <w:t xml:space="preserve"> „A Place in the Sun” </w:t>
      </w:r>
      <w:r w:rsidRPr="3DBDBEBD" w:rsidR="6EAE6729">
        <w:rPr>
          <w:rFonts w:ascii="Aptos" w:hAnsi="Aptos" w:eastAsia="Aptos" w:cs="Aptos"/>
          <w:sz w:val="22"/>
          <w:szCs w:val="22"/>
        </w:rPr>
        <w:t xml:space="preserve">autorstwa albańskiego artysty </w:t>
      </w:r>
      <w:r w:rsidRPr="3DBDBEBD" w:rsidR="6EAE6729">
        <w:rPr>
          <w:rFonts w:ascii="Aptos" w:hAnsi="Aptos" w:eastAsia="Aptos" w:cs="Aptos"/>
          <w:sz w:val="22"/>
          <w:szCs w:val="22"/>
        </w:rPr>
        <w:t>Genti</w:t>
      </w:r>
      <w:r w:rsidRPr="3DBDBEBD" w:rsidR="6EAE6729">
        <w:rPr>
          <w:rFonts w:ascii="Aptos" w:hAnsi="Aptos" w:eastAsia="Aptos" w:cs="Aptos"/>
          <w:sz w:val="22"/>
          <w:szCs w:val="22"/>
        </w:rPr>
        <w:t xml:space="preserve"> </w:t>
      </w:r>
      <w:r w:rsidRPr="3DBDBEBD" w:rsidR="6EAE6729">
        <w:rPr>
          <w:rFonts w:ascii="Aptos" w:hAnsi="Aptos" w:eastAsia="Aptos" w:cs="Aptos"/>
          <w:sz w:val="22"/>
          <w:szCs w:val="22"/>
        </w:rPr>
        <w:t>Koriniego</w:t>
      </w:r>
      <w:r w:rsidRPr="3DBDBEBD" w:rsidR="6EAE6729">
        <w:rPr>
          <w:rFonts w:ascii="Aptos" w:hAnsi="Aptos" w:eastAsia="Aptos" w:cs="Aptos"/>
          <w:sz w:val="22"/>
          <w:szCs w:val="22"/>
        </w:rPr>
        <w:t xml:space="preserve">.  </w:t>
      </w:r>
      <w:r w:rsidRPr="3DBDBEBD" w:rsidR="24997878">
        <w:rPr>
          <w:rFonts w:ascii="Aptos" w:hAnsi="Aptos" w:eastAsia="Aptos" w:cs="Aptos"/>
          <w:sz w:val="22"/>
          <w:szCs w:val="22"/>
        </w:rPr>
        <w:t xml:space="preserve">Trzykanałowa </w:t>
      </w:r>
      <w:r w:rsidRPr="3DBDBEBD" w:rsidR="00089B93">
        <w:rPr>
          <w:rFonts w:ascii="Aptos" w:hAnsi="Aptos" w:eastAsia="Aptos" w:cs="Aptos"/>
          <w:sz w:val="22"/>
          <w:szCs w:val="22"/>
        </w:rPr>
        <w:t xml:space="preserve">projekcja </w:t>
      </w:r>
      <w:r w:rsidRPr="3DBDBEBD" w:rsidR="24997878">
        <w:rPr>
          <w:rFonts w:ascii="Aptos" w:hAnsi="Aptos" w:eastAsia="Aptos" w:cs="Aptos"/>
          <w:sz w:val="22"/>
          <w:szCs w:val="22"/>
        </w:rPr>
        <w:t xml:space="preserve">połączy </w:t>
      </w:r>
      <w:r w:rsidRPr="3DBDBEBD" w:rsidR="3CA2D196">
        <w:rPr>
          <w:rFonts w:ascii="Aptos" w:hAnsi="Aptos" w:eastAsia="Aptos" w:cs="Aptos"/>
          <w:sz w:val="22"/>
          <w:szCs w:val="22"/>
        </w:rPr>
        <w:t>etiudę aktorską</w:t>
      </w:r>
      <w:r w:rsidRPr="3DBDBEBD" w:rsidR="24997878">
        <w:rPr>
          <w:rFonts w:ascii="Aptos" w:hAnsi="Aptos" w:eastAsia="Aptos" w:cs="Aptos"/>
          <w:sz w:val="22"/>
          <w:szCs w:val="22"/>
        </w:rPr>
        <w:t xml:space="preserve">, teatr lalek, animację oraz oryginalną warstwę dźwiękową, tworząc fikcyjny spektakl wystawiony w </w:t>
      </w:r>
      <w:r w:rsidRPr="3DBDBEBD" w:rsidR="24997878">
        <w:rPr>
          <w:rFonts w:ascii="Aptos" w:hAnsi="Aptos" w:eastAsia="Aptos" w:cs="Aptos"/>
          <w:sz w:val="22"/>
          <w:szCs w:val="22"/>
        </w:rPr>
        <w:t>Zaum</w:t>
      </w:r>
      <w:r w:rsidRPr="3DBDBEBD" w:rsidR="24997878">
        <w:rPr>
          <w:rFonts w:ascii="Aptos" w:hAnsi="Aptos" w:eastAsia="Aptos" w:cs="Aptos"/>
          <w:sz w:val="22"/>
          <w:szCs w:val="22"/>
        </w:rPr>
        <w:t xml:space="preserve"> – eksperymentalnym języku </w:t>
      </w:r>
      <w:r w:rsidRPr="3DBDBEBD" w:rsidR="2DA44500">
        <w:rPr>
          <w:rFonts w:ascii="Aptos" w:hAnsi="Aptos" w:eastAsia="Aptos" w:cs="Aptos"/>
          <w:sz w:val="22"/>
          <w:szCs w:val="22"/>
        </w:rPr>
        <w:t xml:space="preserve">stworzonym </w:t>
      </w:r>
      <w:r w:rsidRPr="3DBDBEBD" w:rsidR="24997878">
        <w:rPr>
          <w:rFonts w:ascii="Aptos" w:hAnsi="Aptos" w:eastAsia="Aptos" w:cs="Aptos"/>
          <w:sz w:val="22"/>
          <w:szCs w:val="22"/>
        </w:rPr>
        <w:t xml:space="preserve">przez rosyjskich </w:t>
      </w:r>
      <w:r w:rsidRPr="3DBDBEBD" w:rsidR="24997878">
        <w:rPr>
          <w:rFonts w:ascii="Aptos" w:hAnsi="Aptos" w:eastAsia="Aptos" w:cs="Aptos"/>
          <w:sz w:val="22"/>
          <w:szCs w:val="22"/>
        </w:rPr>
        <w:t>futuryst</w:t>
      </w:r>
      <w:r w:rsidRPr="3DBDBEBD" w:rsidR="44E0BE45">
        <w:rPr>
          <w:rFonts w:ascii="Aptos" w:hAnsi="Aptos" w:eastAsia="Aptos" w:cs="Aptos"/>
          <w:sz w:val="22"/>
          <w:szCs w:val="22"/>
        </w:rPr>
        <w:t>ów</w:t>
      </w:r>
      <w:r w:rsidRPr="3DBDBEBD" w:rsidR="24997878">
        <w:rPr>
          <w:rFonts w:ascii="Aptos" w:hAnsi="Aptos" w:eastAsia="Aptos" w:cs="Aptos"/>
          <w:sz w:val="22"/>
          <w:szCs w:val="22"/>
        </w:rPr>
        <w:t xml:space="preserve"> na początku XX wieku. </w:t>
      </w:r>
      <w:r w:rsidRPr="3DBDBEBD" w:rsidR="24997878">
        <w:rPr>
          <w:rFonts w:ascii="Aptos" w:hAnsi="Aptos" w:eastAsia="Aptos" w:cs="Aptos"/>
          <w:sz w:val="22"/>
          <w:szCs w:val="22"/>
        </w:rPr>
        <w:t>Zaum</w:t>
      </w:r>
      <w:r w:rsidRPr="3DBDBEBD" w:rsidR="24997878">
        <w:rPr>
          <w:rFonts w:ascii="Aptos" w:hAnsi="Aptos" w:eastAsia="Aptos" w:cs="Aptos"/>
          <w:sz w:val="22"/>
          <w:szCs w:val="22"/>
        </w:rPr>
        <w:t xml:space="preserve"> został stworzony jako „czysty język”, pozbawiony zasad gramatyki i składni, mający na celu </w:t>
      </w:r>
      <w:r w:rsidRPr="3DBDBEBD" w:rsidR="318E931E">
        <w:rPr>
          <w:rFonts w:ascii="Aptos" w:hAnsi="Aptos" w:eastAsia="Aptos" w:cs="Aptos"/>
          <w:sz w:val="22"/>
          <w:szCs w:val="22"/>
        </w:rPr>
        <w:t xml:space="preserve">przekształcenie </w:t>
      </w:r>
      <w:r w:rsidRPr="3DBDBEBD" w:rsidR="24997878">
        <w:rPr>
          <w:rFonts w:ascii="Aptos" w:hAnsi="Aptos" w:eastAsia="Aptos" w:cs="Aptos"/>
          <w:sz w:val="22"/>
          <w:szCs w:val="22"/>
        </w:rPr>
        <w:t xml:space="preserve">porządku społecznego. Artysta wykorzystuje </w:t>
      </w:r>
      <w:r w:rsidRPr="3DBDBEBD" w:rsidR="6FE2AEBD">
        <w:rPr>
          <w:rFonts w:ascii="Aptos" w:hAnsi="Aptos" w:eastAsia="Aptos" w:cs="Aptos"/>
          <w:sz w:val="22"/>
          <w:szCs w:val="22"/>
        </w:rPr>
        <w:t xml:space="preserve">trans-racjonalność </w:t>
      </w:r>
      <w:r w:rsidRPr="3DBDBEBD" w:rsidR="24997878">
        <w:rPr>
          <w:rFonts w:ascii="Aptos" w:hAnsi="Aptos" w:eastAsia="Aptos" w:cs="Aptos"/>
          <w:sz w:val="22"/>
          <w:szCs w:val="22"/>
        </w:rPr>
        <w:t>Zaum</w:t>
      </w:r>
      <w:r w:rsidRPr="3DBDBEBD" w:rsidR="24997878">
        <w:rPr>
          <w:rFonts w:ascii="Aptos" w:hAnsi="Aptos" w:eastAsia="Aptos" w:cs="Aptos"/>
          <w:sz w:val="22"/>
          <w:szCs w:val="22"/>
        </w:rPr>
        <w:t xml:space="preserve">, aby doprowadzić widza </w:t>
      </w:r>
      <w:r w:rsidRPr="3DBDBEBD" w:rsidR="064FCFE6">
        <w:rPr>
          <w:rFonts w:ascii="Aptos" w:hAnsi="Aptos" w:eastAsia="Aptos" w:cs="Aptos"/>
          <w:sz w:val="22"/>
          <w:szCs w:val="22"/>
        </w:rPr>
        <w:t xml:space="preserve">poza </w:t>
      </w:r>
      <w:r w:rsidRPr="3DBDBEBD" w:rsidR="24997878">
        <w:rPr>
          <w:rFonts w:ascii="Aptos" w:hAnsi="Aptos" w:eastAsia="Aptos" w:cs="Aptos"/>
          <w:sz w:val="22"/>
          <w:szCs w:val="22"/>
        </w:rPr>
        <w:t>granic</w:t>
      </w:r>
      <w:r w:rsidRPr="3DBDBEBD" w:rsidR="0E13292A">
        <w:rPr>
          <w:rFonts w:ascii="Aptos" w:hAnsi="Aptos" w:eastAsia="Aptos" w:cs="Aptos"/>
          <w:sz w:val="22"/>
          <w:szCs w:val="22"/>
        </w:rPr>
        <w:t>e</w:t>
      </w:r>
      <w:r w:rsidRPr="3DBDBEBD" w:rsidR="24997878">
        <w:rPr>
          <w:rFonts w:ascii="Aptos" w:hAnsi="Aptos" w:eastAsia="Aptos" w:cs="Aptos"/>
          <w:sz w:val="22"/>
          <w:szCs w:val="22"/>
        </w:rPr>
        <w:t xml:space="preserve"> języka, </w:t>
      </w:r>
      <w:r w:rsidRPr="3DBDBEBD" w:rsidR="24997878">
        <w:rPr>
          <w:rFonts w:ascii="Aptos" w:hAnsi="Aptos" w:eastAsia="Aptos" w:cs="Aptos"/>
          <w:sz w:val="22"/>
          <w:szCs w:val="22"/>
        </w:rPr>
        <w:t xml:space="preserve">otwierając przestrzeń, </w:t>
      </w:r>
      <w:r w:rsidRPr="3DBDBEBD" w:rsidR="0F8465B5">
        <w:rPr>
          <w:rFonts w:ascii="Aptos" w:hAnsi="Aptos" w:eastAsia="Aptos" w:cs="Aptos"/>
          <w:sz w:val="22"/>
          <w:szCs w:val="22"/>
        </w:rPr>
        <w:t xml:space="preserve">spotkanie z tym, co nieznane. </w:t>
      </w:r>
      <w:r>
        <w:br/>
      </w:r>
    </w:p>
    <w:p w:rsidR="3DEEB436" w:rsidP="3DBDBEBD" w:rsidRDefault="003E7395" w14:paraId="6C18A1DD" w14:textId="27ACF9B7">
      <w:pPr>
        <w:pStyle w:val="paragraph"/>
        <w:spacing w:before="100" w:after="100" w:line="276" w:lineRule="auto"/>
        <w:jc w:val="both"/>
        <w:rPr>
          <w:rFonts w:ascii="Aptos" w:hAnsi="Aptos" w:eastAsia="Aptos" w:cs="Aptos"/>
          <w:b w:val="1"/>
          <w:bCs w:val="1"/>
          <w:color w:val="000000" w:themeColor="text1"/>
        </w:rPr>
      </w:pPr>
      <w:r w:rsidRPr="3DBDBEBD" w:rsidR="003E7395">
        <w:rPr>
          <w:rFonts w:ascii="Aptos" w:hAnsi="Aptos" w:eastAsia="Aptos" w:cs="Aptos"/>
          <w:b w:val="1"/>
          <w:bCs w:val="1"/>
          <w:color w:val="000000" w:themeColor="text1" w:themeTint="FF" w:themeShade="FF"/>
        </w:rPr>
        <w:t>Kantor i J</w:t>
      </w:r>
      <w:r w:rsidRPr="3DBDBEBD" w:rsidR="003E7395">
        <w:rPr>
          <w:rFonts w:ascii="Aptos" w:hAnsi="Aptos" w:eastAsia="Aptos" w:cs="Aptos"/>
          <w:b w:val="1"/>
          <w:bCs w:val="1"/>
          <w:color w:val="000000" w:themeColor="text1" w:themeTint="FF" w:themeShade="FF"/>
        </w:rPr>
        <w:t>a</w:t>
      </w:r>
      <w:r w:rsidRPr="3DBDBEBD" w:rsidR="003E7395">
        <w:rPr>
          <w:rFonts w:ascii="Aptos" w:hAnsi="Aptos" w:eastAsia="Aptos" w:cs="Aptos"/>
          <w:b w:val="1"/>
          <w:bCs w:val="1"/>
          <w:color w:val="000000" w:themeColor="text1" w:themeTint="FF" w:themeShade="FF"/>
        </w:rPr>
        <w:t xml:space="preserve">rema </w:t>
      </w:r>
      <w:r w:rsidRPr="3DBDBEBD" w:rsidR="003E7395">
        <w:rPr>
          <w:rFonts w:ascii="Aptos" w:hAnsi="Aptos" w:eastAsia="Aptos" w:cs="Aptos"/>
          <w:b w:val="1"/>
          <w:bCs w:val="1"/>
          <w:color w:val="000000" w:themeColor="text1" w:themeTint="FF" w:themeShade="FF"/>
        </w:rPr>
        <w:t xml:space="preserve">w sercu Wenecji </w:t>
      </w:r>
    </w:p>
    <w:p w:rsidR="50153A5D" w:rsidP="271BF01B" w:rsidRDefault="50153A5D" w14:paraId="04F42EA3" w14:textId="08AA9E53">
      <w:pPr>
        <w:pStyle w:val="paragraph"/>
        <w:spacing w:line="276" w:lineRule="auto"/>
        <w:jc w:val="both"/>
        <w:rPr>
          <w:rFonts w:ascii="Aptos" w:hAnsi="Aptos" w:eastAsia="Aptos" w:cs="Aptos"/>
          <w:sz w:val="22"/>
          <w:szCs w:val="22"/>
        </w:rPr>
      </w:pPr>
      <w:r w:rsidRPr="568B564C">
        <w:rPr>
          <w:rFonts w:ascii="Aptos" w:hAnsi="Aptos" w:eastAsia="Aptos" w:cs="Aptos"/>
          <w:sz w:val="22"/>
          <w:szCs w:val="22"/>
        </w:rPr>
        <w:t xml:space="preserve">W samym sercu Wenecji, w historycznych przestrzeniach Procuratie Vecchie na placu św. Marka, Fundacja Rodziny Staraków zaprezentuje wystawę „Tadeusz Kantor (1915–1990). Emballage, Cricotage and Madame Jarema”, przygotowaną jako oficjalne wydarzenie towarzyszące Biennale w Wenecji. Ekspozycja stanowi piątą już prezentację polskiej sztuki organizowaną przez fundację w </w:t>
      </w:r>
      <w:r w:rsidRPr="568B564C" w:rsidR="45C85CD9">
        <w:rPr>
          <w:rFonts w:ascii="Aptos" w:hAnsi="Aptos" w:eastAsia="Aptos" w:cs="Aptos"/>
          <w:sz w:val="22"/>
          <w:szCs w:val="22"/>
        </w:rPr>
        <w:t>trakcie weneckiego Biennale.</w:t>
      </w:r>
    </w:p>
    <w:p w:rsidR="50153A5D" w:rsidP="568B564C" w:rsidRDefault="50153A5D" w14:paraId="04BC9E8D" w14:textId="606C4C91">
      <w:pPr>
        <w:pStyle w:val="paragraph"/>
        <w:spacing w:line="276" w:lineRule="auto"/>
        <w:jc w:val="both"/>
        <w:rPr>
          <w:rFonts w:ascii="Aptos" w:hAnsi="Aptos" w:eastAsia="Aptos" w:cs="Aptos"/>
          <w:sz w:val="22"/>
          <w:szCs w:val="22"/>
        </w:rPr>
      </w:pPr>
      <w:r w:rsidRPr="568B564C">
        <w:rPr>
          <w:rFonts w:ascii="Aptos" w:hAnsi="Aptos" w:eastAsia="Aptos" w:cs="Aptos"/>
          <w:sz w:val="22"/>
          <w:szCs w:val="22"/>
        </w:rPr>
        <w:t>Wystawa koncentruje się na relacji i twórczości</w:t>
      </w:r>
      <w:r w:rsidRPr="568B564C">
        <w:rPr>
          <w:rFonts w:ascii="Aptos" w:hAnsi="Aptos" w:eastAsia="Aptos" w:cs="Aptos"/>
          <w:b/>
          <w:bCs/>
          <w:sz w:val="22"/>
          <w:szCs w:val="22"/>
        </w:rPr>
        <w:t xml:space="preserve"> Tadeusz</w:t>
      </w:r>
      <w:r w:rsidRPr="568B564C" w:rsidR="1ECE8807">
        <w:rPr>
          <w:rFonts w:ascii="Aptos" w:hAnsi="Aptos" w:eastAsia="Aptos" w:cs="Aptos"/>
          <w:b/>
          <w:bCs/>
          <w:sz w:val="22"/>
          <w:szCs w:val="22"/>
        </w:rPr>
        <w:t>a</w:t>
      </w:r>
      <w:r w:rsidRPr="568B564C">
        <w:rPr>
          <w:rFonts w:ascii="Aptos" w:hAnsi="Aptos" w:eastAsia="Aptos" w:cs="Aptos"/>
          <w:b/>
          <w:bCs/>
          <w:sz w:val="22"/>
          <w:szCs w:val="22"/>
        </w:rPr>
        <w:t xml:space="preserve"> Kantor</w:t>
      </w:r>
      <w:r w:rsidRPr="568B564C" w:rsidR="6B0AD8DB">
        <w:rPr>
          <w:rFonts w:ascii="Aptos" w:hAnsi="Aptos" w:eastAsia="Aptos" w:cs="Aptos"/>
          <w:b/>
          <w:bCs/>
          <w:sz w:val="22"/>
          <w:szCs w:val="22"/>
        </w:rPr>
        <w:t>a</w:t>
      </w:r>
      <w:r w:rsidRPr="568B564C">
        <w:rPr>
          <w:rFonts w:ascii="Aptos" w:hAnsi="Aptos" w:eastAsia="Aptos" w:cs="Aptos"/>
          <w:b/>
          <w:bCs/>
          <w:sz w:val="22"/>
          <w:szCs w:val="22"/>
        </w:rPr>
        <w:t xml:space="preserve"> i Mari</w:t>
      </w:r>
      <w:r w:rsidRPr="568B564C" w:rsidR="4982042D">
        <w:rPr>
          <w:rFonts w:ascii="Aptos" w:hAnsi="Aptos" w:eastAsia="Aptos" w:cs="Aptos"/>
          <w:b/>
          <w:bCs/>
          <w:sz w:val="22"/>
          <w:szCs w:val="22"/>
        </w:rPr>
        <w:t xml:space="preserve">i </w:t>
      </w:r>
      <w:r w:rsidRPr="568B564C">
        <w:rPr>
          <w:rFonts w:ascii="Aptos" w:hAnsi="Aptos" w:eastAsia="Aptos" w:cs="Aptos"/>
          <w:b/>
          <w:bCs/>
          <w:sz w:val="22"/>
          <w:szCs w:val="22"/>
        </w:rPr>
        <w:t>Jarem</w:t>
      </w:r>
      <w:r w:rsidRPr="568B564C" w:rsidR="6A93FD74">
        <w:rPr>
          <w:rFonts w:ascii="Aptos" w:hAnsi="Aptos" w:eastAsia="Aptos" w:cs="Aptos"/>
          <w:b/>
          <w:bCs/>
          <w:sz w:val="22"/>
          <w:szCs w:val="22"/>
        </w:rPr>
        <w:t>y</w:t>
      </w:r>
      <w:r w:rsidRPr="568B564C">
        <w:rPr>
          <w:rFonts w:ascii="Aptos" w:hAnsi="Aptos" w:eastAsia="Aptos" w:cs="Aptos"/>
          <w:b/>
          <w:bCs/>
          <w:sz w:val="22"/>
          <w:szCs w:val="22"/>
        </w:rPr>
        <w:t xml:space="preserve"> </w:t>
      </w:r>
      <w:r w:rsidRPr="568B564C">
        <w:rPr>
          <w:rFonts w:ascii="Aptos" w:hAnsi="Aptos" w:eastAsia="Aptos" w:cs="Aptos"/>
          <w:sz w:val="22"/>
          <w:szCs w:val="22"/>
        </w:rPr>
        <w:t>– jednych z najważniejszych postaci powojennej awangardy. Pokazane zostaną kluczowe wątki malarstwa Kantora, w tym kompozycje informel z przełomu lat 50. i 60., ambalaże oraz późne cykle malarskie „Dalej już nic” i „Cholernie spadam”. Ekspozycję uzupełnią oryginalne obiekty i rekwizyty teatralne, a także film „Uwaga, malarstwo”, przybliżający jego sposób pracy.</w:t>
      </w:r>
    </w:p>
    <w:p w:rsidR="50153A5D" w:rsidP="568B564C" w:rsidRDefault="50153A5D" w14:paraId="0BBD7E18" w14:textId="05A69A5B">
      <w:pPr>
        <w:pStyle w:val="paragraph"/>
        <w:spacing w:line="276" w:lineRule="auto"/>
        <w:jc w:val="both"/>
        <w:rPr>
          <w:rFonts w:ascii="Aptos" w:hAnsi="Aptos" w:eastAsia="Aptos" w:cs="Aptos"/>
          <w:sz w:val="22"/>
          <w:szCs w:val="22"/>
        </w:rPr>
      </w:pPr>
      <w:r w:rsidRPr="3DBDBEBD" w:rsidR="50153A5D">
        <w:rPr>
          <w:rFonts w:ascii="Aptos" w:hAnsi="Aptos" w:eastAsia="Aptos" w:cs="Aptos"/>
          <w:sz w:val="22"/>
          <w:szCs w:val="22"/>
        </w:rPr>
        <w:t xml:space="preserve">Ważną częścią </w:t>
      </w:r>
      <w:r w:rsidRPr="3DBDBEBD" w:rsidR="190AB9F5">
        <w:rPr>
          <w:rFonts w:ascii="Aptos" w:hAnsi="Aptos" w:eastAsia="Aptos" w:cs="Aptos"/>
          <w:sz w:val="22"/>
          <w:szCs w:val="22"/>
        </w:rPr>
        <w:t xml:space="preserve">wystawy </w:t>
      </w:r>
      <w:r w:rsidRPr="3DBDBEBD" w:rsidR="50153A5D">
        <w:rPr>
          <w:rFonts w:ascii="Aptos" w:hAnsi="Aptos" w:eastAsia="Aptos" w:cs="Aptos"/>
          <w:sz w:val="22"/>
          <w:szCs w:val="22"/>
        </w:rPr>
        <w:t xml:space="preserve">będzie również twórczość </w:t>
      </w:r>
      <w:r w:rsidRPr="3DBDBEBD" w:rsidR="50153A5D">
        <w:rPr>
          <w:rFonts w:ascii="Aptos" w:hAnsi="Aptos" w:eastAsia="Aptos" w:cs="Aptos"/>
          <w:b w:val="1"/>
          <w:bCs w:val="1"/>
          <w:sz w:val="22"/>
          <w:szCs w:val="22"/>
        </w:rPr>
        <w:t xml:space="preserve">Marii Jaremy </w:t>
      </w:r>
      <w:r w:rsidRPr="3DBDBEBD" w:rsidR="50153A5D">
        <w:rPr>
          <w:rFonts w:ascii="Aptos" w:hAnsi="Aptos" w:eastAsia="Aptos" w:cs="Aptos"/>
          <w:sz w:val="22"/>
          <w:szCs w:val="22"/>
        </w:rPr>
        <w:t xml:space="preserve">– malarki i rzeźbiarki, współtwórczyni teatru Cricot i Cricot 2, której relacja z Kantorem miała istotny wpływ na rozwój jego praktyki artystycznej. Na wystawie zaprezentowane zostaną jej monotypie oraz </w:t>
      </w:r>
      <w:r w:rsidRPr="3DBDBEBD" w:rsidR="35A08105">
        <w:rPr>
          <w:rFonts w:ascii="Aptos" w:hAnsi="Aptos" w:eastAsia="Aptos" w:cs="Aptos"/>
          <w:sz w:val="22"/>
          <w:szCs w:val="22"/>
        </w:rPr>
        <w:t xml:space="preserve">rekonstrukcje </w:t>
      </w:r>
      <w:r w:rsidRPr="3DBDBEBD" w:rsidR="50153A5D">
        <w:rPr>
          <w:rFonts w:ascii="Aptos" w:hAnsi="Aptos" w:eastAsia="Aptos" w:cs="Aptos"/>
          <w:sz w:val="22"/>
          <w:szCs w:val="22"/>
        </w:rPr>
        <w:t>kostiumów do wczesnych spektakli, takich jak „Mątwa” i „Cyrk”.</w:t>
      </w:r>
    </w:p>
    <w:p w:rsidR="00F7347B" w:rsidP="00954FF5" w:rsidRDefault="00F7347B" w14:paraId="264CF445" w14:textId="77777777">
      <w:pPr>
        <w:pStyle w:val="paragraph"/>
        <w:spacing w:before="0" w:after="0" w:line="276" w:lineRule="auto"/>
        <w:jc w:val="both"/>
        <w:rPr>
          <w:rFonts w:ascii="Aptos" w:hAnsi="Aptos" w:eastAsia="Aptos" w:cs="Aptos"/>
          <w:b/>
          <w:bCs/>
          <w:sz w:val="22"/>
          <w:szCs w:val="22"/>
        </w:rPr>
      </w:pPr>
    </w:p>
    <w:p w:rsidR="04BE1F75" w:rsidP="271BF01B" w:rsidRDefault="04BE1F75" w14:paraId="2902158F" w14:textId="6F012266">
      <w:pPr>
        <w:pStyle w:val="paragraph"/>
        <w:spacing w:before="0" w:after="0" w:line="276" w:lineRule="auto"/>
        <w:jc w:val="both"/>
        <w:rPr>
          <w:rFonts w:ascii="Aptos" w:hAnsi="Aptos" w:eastAsia="Aptos" w:cs="Aptos"/>
          <w:b w:val="1"/>
          <w:bCs w:val="1"/>
          <w:sz w:val="22"/>
          <w:szCs w:val="22"/>
        </w:rPr>
      </w:pPr>
      <w:r w:rsidRPr="3DBDBEBD" w:rsidR="04BE1F75">
        <w:rPr>
          <w:rFonts w:ascii="Aptos" w:hAnsi="Aptos" w:eastAsia="Aptos" w:cs="Aptos"/>
          <w:b w:val="1"/>
          <w:bCs w:val="1"/>
          <w:sz w:val="22"/>
          <w:szCs w:val="22"/>
        </w:rPr>
        <w:t>61. Międzynarodowa Wystawa Sztuki w Wenecji</w:t>
      </w:r>
      <w:r w:rsidRPr="3DBDBEBD" w:rsidR="00C76002">
        <w:rPr>
          <w:rFonts w:ascii="Aptos" w:hAnsi="Aptos" w:eastAsia="Aptos" w:cs="Aptos"/>
          <w:b w:val="1"/>
          <w:bCs w:val="1"/>
          <w:sz w:val="22"/>
          <w:szCs w:val="22"/>
        </w:rPr>
        <w:t xml:space="preserve"> – </w:t>
      </w:r>
      <w:r w:rsidRPr="3DBDBEBD" w:rsidR="52B4EFFB">
        <w:rPr>
          <w:rFonts w:ascii="Aptos" w:hAnsi="Aptos" w:eastAsia="Aptos" w:cs="Aptos"/>
          <w:b w:val="1"/>
          <w:bCs w:val="1"/>
          <w:sz w:val="22"/>
          <w:szCs w:val="22"/>
        </w:rPr>
        <w:t xml:space="preserve">La Biennale di </w:t>
      </w:r>
      <w:r w:rsidRPr="3DBDBEBD" w:rsidR="52B4EFFB">
        <w:rPr>
          <w:rFonts w:ascii="Aptos" w:hAnsi="Aptos" w:eastAsia="Aptos" w:cs="Aptos"/>
          <w:b w:val="1"/>
          <w:bCs w:val="1"/>
          <w:sz w:val="22"/>
          <w:szCs w:val="22"/>
        </w:rPr>
        <w:t>Venezia</w:t>
      </w:r>
      <w:r w:rsidRPr="3DBDBEBD" w:rsidR="52B4EFFB">
        <w:rPr>
          <w:rFonts w:ascii="Aptos" w:hAnsi="Aptos" w:eastAsia="Aptos" w:cs="Aptos"/>
          <w:b w:val="1"/>
          <w:bCs w:val="1"/>
          <w:sz w:val="22"/>
          <w:szCs w:val="22"/>
        </w:rPr>
        <w:t xml:space="preserve"> </w:t>
      </w:r>
      <w:r w:rsidRPr="3DBDBEBD" w:rsidR="04BE1F75">
        <w:rPr>
          <w:rFonts w:ascii="Aptos" w:hAnsi="Aptos" w:eastAsia="Aptos" w:cs="Aptos"/>
          <w:b w:val="1"/>
          <w:bCs w:val="1"/>
          <w:sz w:val="22"/>
          <w:szCs w:val="22"/>
        </w:rPr>
        <w:t>rozpocznie się 9 maja 2026 roku</w:t>
      </w:r>
      <w:r w:rsidRPr="3DBDBEBD" w:rsidR="55E97C64">
        <w:rPr>
          <w:rFonts w:ascii="Aptos" w:hAnsi="Aptos" w:eastAsia="Aptos" w:cs="Aptos"/>
          <w:b w:val="1"/>
          <w:bCs w:val="1"/>
          <w:sz w:val="22"/>
          <w:szCs w:val="22"/>
        </w:rPr>
        <w:t xml:space="preserve"> i potrwa do</w:t>
      </w:r>
      <w:r w:rsidRPr="3DBDBEBD" w:rsidR="5DCFF7FE">
        <w:rPr>
          <w:rFonts w:ascii="Aptos" w:hAnsi="Aptos" w:eastAsia="Aptos" w:cs="Aptos"/>
          <w:b w:val="1"/>
          <w:bCs w:val="1"/>
          <w:sz w:val="22"/>
          <w:szCs w:val="22"/>
        </w:rPr>
        <w:t xml:space="preserve"> 22 listopada 2026.</w:t>
      </w:r>
      <w:r w:rsidRPr="3DBDBEBD" w:rsidR="04BE1F75">
        <w:rPr>
          <w:rFonts w:ascii="Aptos" w:hAnsi="Aptos" w:eastAsia="Aptos" w:cs="Aptos"/>
          <w:b w:val="1"/>
          <w:bCs w:val="1"/>
          <w:sz w:val="22"/>
          <w:szCs w:val="22"/>
        </w:rPr>
        <w:t xml:space="preserve"> </w:t>
      </w:r>
    </w:p>
    <w:p w:rsidR="568B564C" w:rsidP="568B564C" w:rsidRDefault="568B564C" w14:paraId="0967FAD8" w14:textId="36A778F2">
      <w:pPr>
        <w:pStyle w:val="paragraph"/>
        <w:spacing w:before="0" w:after="0" w:line="276" w:lineRule="auto"/>
        <w:jc w:val="both"/>
        <w:rPr>
          <w:rFonts w:ascii="Aptos" w:hAnsi="Aptos" w:eastAsia="Aptos" w:cs="Aptos"/>
          <w:b/>
          <w:bCs/>
          <w:sz w:val="22"/>
          <w:szCs w:val="22"/>
        </w:rPr>
      </w:pPr>
    </w:p>
    <w:p w:rsidR="04BE1F75" w:rsidP="271BF01B" w:rsidRDefault="04BE1F75" w14:paraId="3CE87019" w14:textId="63091741">
      <w:pPr>
        <w:pStyle w:val="paragraph"/>
        <w:spacing w:before="0" w:after="0" w:line="276" w:lineRule="auto"/>
        <w:jc w:val="both"/>
        <w:rPr>
          <w:rFonts w:ascii="Aptos" w:hAnsi="Aptos" w:eastAsia="Aptos" w:cs="Aptos"/>
          <w:b w:val="1"/>
          <w:bCs w:val="1"/>
          <w:sz w:val="22"/>
          <w:szCs w:val="22"/>
        </w:rPr>
      </w:pPr>
      <w:r w:rsidRPr="3DBDBEBD" w:rsidR="04BE1F75">
        <w:rPr>
          <w:rFonts w:ascii="Aptos" w:hAnsi="Aptos" w:eastAsia="Aptos" w:cs="Aptos"/>
          <w:b w:val="1"/>
          <w:bCs w:val="1"/>
          <w:sz w:val="22"/>
          <w:szCs w:val="22"/>
          <w:lang w:val="en-US"/>
        </w:rPr>
        <w:t>Akredytacja</w:t>
      </w:r>
      <w:r w:rsidRPr="3DBDBEBD" w:rsidR="04BE1F75">
        <w:rPr>
          <w:rFonts w:ascii="Aptos" w:hAnsi="Aptos" w:eastAsia="Aptos" w:cs="Aptos"/>
          <w:b w:val="1"/>
          <w:bCs w:val="1"/>
          <w:sz w:val="22"/>
          <w:szCs w:val="22"/>
          <w:lang w:val="en-US"/>
        </w:rPr>
        <w:t xml:space="preserve"> </w:t>
      </w:r>
      <w:r w:rsidRPr="3DBDBEBD" w:rsidR="04BE1F75">
        <w:rPr>
          <w:rFonts w:ascii="Aptos" w:hAnsi="Aptos" w:eastAsia="Aptos" w:cs="Aptos"/>
          <w:b w:val="1"/>
          <w:bCs w:val="1"/>
          <w:sz w:val="22"/>
          <w:szCs w:val="22"/>
          <w:lang w:val="en-US"/>
        </w:rPr>
        <w:t>możliwa</w:t>
      </w:r>
      <w:r w:rsidRPr="3DBDBEBD" w:rsidR="04BE1F75">
        <w:rPr>
          <w:rFonts w:ascii="Aptos" w:hAnsi="Aptos" w:eastAsia="Aptos" w:cs="Aptos"/>
          <w:b w:val="1"/>
          <w:bCs w:val="1"/>
          <w:sz w:val="22"/>
          <w:szCs w:val="22"/>
          <w:lang w:val="en-US"/>
        </w:rPr>
        <w:t xml:space="preserve"> jest pod </w:t>
      </w:r>
      <w:r w:rsidRPr="3DBDBEBD" w:rsidR="04BE1F75">
        <w:rPr>
          <w:rFonts w:ascii="Aptos" w:hAnsi="Aptos" w:eastAsia="Aptos" w:cs="Aptos"/>
          <w:b w:val="1"/>
          <w:bCs w:val="1"/>
          <w:sz w:val="22"/>
          <w:szCs w:val="22"/>
          <w:lang w:val="en-US"/>
        </w:rPr>
        <w:t>linkiem</w:t>
      </w:r>
      <w:r w:rsidRPr="3DBDBEBD" w:rsidR="04BE1F75">
        <w:rPr>
          <w:rFonts w:ascii="Aptos" w:hAnsi="Aptos" w:eastAsia="Aptos" w:cs="Aptos"/>
          <w:b w:val="1"/>
          <w:bCs w:val="1"/>
          <w:sz w:val="22"/>
          <w:szCs w:val="22"/>
          <w:lang w:val="en-US"/>
        </w:rPr>
        <w:t xml:space="preserve">: </w:t>
      </w:r>
      <w:r w:rsidRPr="3DBDBEBD" w:rsidR="0AE6596F">
        <w:rPr>
          <w:rFonts w:ascii="Aptos" w:hAnsi="Aptos" w:eastAsia="Aptos" w:cs="Aptos"/>
          <w:b w:val="1"/>
          <w:bCs w:val="1"/>
          <w:sz w:val="22"/>
          <w:szCs w:val="22"/>
          <w:lang w:val="en-US"/>
        </w:rPr>
        <w:t xml:space="preserve"> https://labiennale.vivaticket.it/en/event/In-minor-keys-accredito/297922</w:t>
      </w:r>
      <w:r w:rsidRPr="3DBDBEBD" w:rsidR="5317CBA6">
        <w:rPr>
          <w:rFonts w:ascii="Aptos" w:hAnsi="Aptos" w:eastAsia="Aptos" w:cs="Aptos"/>
          <w:b w:val="1"/>
          <w:bCs w:val="1"/>
          <w:sz w:val="22"/>
          <w:szCs w:val="22"/>
          <w:lang w:val="en-US"/>
        </w:rPr>
        <w:t xml:space="preserve"> </w:t>
      </w:r>
    </w:p>
    <w:p w:rsidR="271BF01B" w:rsidP="271BF01B" w:rsidRDefault="271BF01B" w14:paraId="4C585C53" w14:textId="1125D86D">
      <w:pPr>
        <w:pStyle w:val="paragraph"/>
        <w:spacing w:before="0" w:after="0" w:line="276" w:lineRule="auto"/>
        <w:jc w:val="both"/>
        <w:rPr>
          <w:rFonts w:ascii="Aptos" w:hAnsi="Aptos" w:eastAsia="Aptos" w:cs="Aptos"/>
          <w:b/>
          <w:bCs/>
          <w:sz w:val="22"/>
          <w:szCs w:val="22"/>
        </w:rPr>
      </w:pPr>
    </w:p>
    <w:p w:rsidRPr="008A62F1" w:rsidR="00954FF5" w:rsidP="00954FF5" w:rsidRDefault="00954FF5" w14:paraId="3FABACA6" w14:textId="5AFCA367">
      <w:pPr>
        <w:pStyle w:val="paragraph"/>
        <w:spacing w:before="0" w:after="0" w:line="276" w:lineRule="auto"/>
        <w:jc w:val="both"/>
        <w:rPr>
          <w:rFonts w:ascii="Aptos" w:hAnsi="Aptos" w:eastAsia="Aptos" w:cs="Aptos"/>
          <w:b/>
          <w:bCs/>
          <w:sz w:val="22"/>
          <w:szCs w:val="22"/>
        </w:rPr>
      </w:pPr>
      <w:r w:rsidRPr="568B564C">
        <w:rPr>
          <w:rFonts w:ascii="Aptos" w:hAnsi="Aptos" w:eastAsia="Aptos" w:cs="Aptos"/>
          <w:b/>
          <w:bCs/>
          <w:sz w:val="22"/>
          <w:szCs w:val="22"/>
        </w:rPr>
        <w:t>Kontakt dla mediów:</w:t>
      </w:r>
    </w:p>
    <w:p w:rsidRPr="008A62F1" w:rsidR="00813A83" w:rsidP="568B564C" w:rsidRDefault="009D49EB" w14:paraId="7EED9AD5" w14:textId="228F6F7D">
      <w:pPr>
        <w:spacing w:line="276" w:lineRule="auto"/>
        <w:rPr>
          <w:rFonts w:ascii="Aptos" w:hAnsi="Aptos" w:eastAsia="Aptos" w:cs="Aptos"/>
        </w:rPr>
      </w:pPr>
      <w:r w:rsidRPr="568B564C">
        <w:rPr>
          <w:rFonts w:ascii="Aptos" w:hAnsi="Aptos" w:eastAsia="Aptos" w:cs="Aptos"/>
        </w:rPr>
        <w:t>Klaudia Gniady</w:t>
      </w:r>
      <w:r>
        <w:br/>
      </w:r>
      <w:r w:rsidRPr="568B564C" w:rsidR="00954FF5">
        <w:rPr>
          <w:rFonts w:ascii="Aptos" w:hAnsi="Aptos" w:eastAsia="Aptos" w:cs="Aptos"/>
        </w:rPr>
        <w:t>e-mail: </w:t>
      </w:r>
      <w:hyperlink r:id="rId12">
        <w:r w:rsidRPr="568B564C">
          <w:rPr>
            <w:rStyle w:val="Hipercze"/>
            <w:rFonts w:ascii="Aptos" w:hAnsi="Aptos" w:eastAsia="Aptos" w:cs="Aptos"/>
          </w:rPr>
          <w:t>kgniady@iam.pl</w:t>
        </w:r>
      </w:hyperlink>
      <w:r w:rsidRPr="568B564C">
        <w:rPr>
          <w:rFonts w:ascii="Aptos" w:hAnsi="Aptos" w:eastAsia="Aptos" w:cs="Aptos"/>
        </w:rPr>
        <w:t xml:space="preserve"> </w:t>
      </w:r>
      <w:r w:rsidRPr="568B564C" w:rsidR="0021536D">
        <w:rPr>
          <w:rFonts w:ascii="Aptos" w:hAnsi="Aptos" w:eastAsia="Aptos" w:cs="Aptos"/>
        </w:rPr>
        <w:t xml:space="preserve"> </w:t>
      </w:r>
      <w:r w:rsidRPr="568B564C" w:rsidR="00954FF5">
        <w:rPr>
          <w:rFonts w:ascii="Aptos" w:hAnsi="Aptos" w:eastAsia="Aptos" w:cs="Aptos"/>
        </w:rPr>
        <w:t> </w:t>
      </w:r>
      <w:r w:rsidRPr="568B564C" w:rsidR="0021536D">
        <w:rPr>
          <w:rFonts w:ascii="Aptos" w:hAnsi="Aptos" w:eastAsia="Aptos" w:cs="Aptos"/>
        </w:rPr>
        <w:t xml:space="preserve"> </w:t>
      </w:r>
      <w:r w:rsidRPr="568B564C" w:rsidR="00954FF5">
        <w:rPr>
          <w:rFonts w:ascii="Aptos" w:hAnsi="Aptos" w:eastAsia="Aptos" w:cs="Aptos"/>
        </w:rPr>
        <w:t> </w:t>
      </w:r>
    </w:p>
    <w:p w:rsidRPr="008A62F1" w:rsidR="00313FB3" w:rsidP="568B564C" w:rsidRDefault="00954FF5" w14:paraId="226DEFC8" w14:textId="79E593D9">
      <w:pPr>
        <w:spacing w:before="240" w:line="276" w:lineRule="auto"/>
        <w:jc w:val="both"/>
        <w:rPr>
          <w:rFonts w:ascii="Aptos" w:hAnsi="Aptos" w:eastAsia="Aptos" w:cs="Aptos"/>
        </w:rPr>
      </w:pPr>
      <w:r w:rsidRPr="568B564C">
        <w:rPr>
          <w:rFonts w:ascii="Aptos" w:hAnsi="Aptos" w:eastAsia="Aptos" w:cs="Aptos"/>
          <w:b/>
          <w:bCs/>
        </w:rPr>
        <w:t>Instytut Adama Mickiewicza (IAM</w:t>
      </w:r>
      <w:r w:rsidRPr="568B564C">
        <w:rPr>
          <w:rFonts w:ascii="Aptos" w:hAnsi="Aptos" w:eastAsia="Aptos" w:cs="Aptos"/>
        </w:rPr>
        <w:t xml:space="preserve">) łączy polską kulturę z ludźmi na całym świecie. Jako instytucja państwowa tworzy trwałe zainteresowanie polską kulturą i sztuką, wzmacniając obecność polskich artystek i artystów na globalnej scenie. Inicjuje innowacyjne projekty, wspiera międzynarodową współpracę oraz wymianę kulturalną. Promuje twórczość zarówno uznanych jak i obiecujących twórców, ukazując różnorodność i bogactwo naszej kultury. Instytut Adama Mickiewicza prowadzi także portal Culture.pl, stanowiący wszechstronne źródło wiedzy o polskiej kulturze. Więcej informacji: </w:t>
      </w:r>
      <w:hyperlink r:id="rId13">
        <w:r w:rsidRPr="568B564C" w:rsidR="009D49EB">
          <w:rPr>
            <w:rStyle w:val="Hipercze"/>
            <w:rFonts w:ascii="Aptos" w:hAnsi="Aptos" w:eastAsia="Aptos" w:cs="Aptos"/>
          </w:rPr>
          <w:t>www.iam.pl</w:t>
        </w:r>
      </w:hyperlink>
      <w:r w:rsidRPr="568B564C">
        <w:rPr>
          <w:rFonts w:ascii="Aptos" w:hAnsi="Aptos" w:eastAsia="Aptos" w:cs="Aptos"/>
        </w:rPr>
        <w:t>.</w:t>
      </w:r>
    </w:p>
    <w:sectPr w:rsidRPr="008A62F1" w:rsidR="00313FB3">
      <w:headerReference w:type="default" r:id="rId14"/>
      <w:footerReference w:type="default" r:id="rId15"/>
      <w:pgSz w:w="11900" w:h="16840" w:orient="portrait"/>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EF72C2" w:rsidR="00F77044" w:rsidRDefault="00F77044" w14:paraId="36629995" w14:textId="77777777">
      <w:pPr>
        <w:spacing w:after="0" w:line="240" w:lineRule="auto"/>
      </w:pPr>
      <w:r w:rsidRPr="00EF72C2">
        <w:separator/>
      </w:r>
    </w:p>
  </w:endnote>
  <w:endnote w:type="continuationSeparator" w:id="0">
    <w:p w:rsidRPr="00EF72C2" w:rsidR="00F77044" w:rsidRDefault="00F77044" w14:paraId="51A81C90" w14:textId="77777777">
      <w:pPr>
        <w:spacing w:after="0" w:line="240" w:lineRule="auto"/>
      </w:pPr>
      <w:r w:rsidRPr="00EF72C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Aptos">
    <w:panose1 w:val="020B0004020202020204"/>
    <w:charset w:val="00"/>
    <w:family w:val="swiss"/>
    <w:pitch w:val="variable"/>
    <w:sig w:usb0="20000287" w:usb1="00000003"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F72C2" w:rsidR="00D7371B" w:rsidRDefault="00D7371B" w14:paraId="7984DB64" w14:textId="77777777">
    <w:pPr>
      <w:pStyle w:val="Stopka"/>
      <w:tabs>
        <w:tab w:val="clear" w:pos="9072"/>
        <w:tab w:val="right" w:pos="904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EF72C2" w:rsidR="00F77044" w:rsidRDefault="00F77044" w14:paraId="43599885" w14:textId="77777777">
      <w:pPr>
        <w:spacing w:after="0" w:line="240" w:lineRule="auto"/>
      </w:pPr>
      <w:r w:rsidRPr="00EF72C2">
        <w:separator/>
      </w:r>
    </w:p>
  </w:footnote>
  <w:footnote w:type="continuationSeparator" w:id="0">
    <w:p w:rsidRPr="00EF72C2" w:rsidR="00F77044" w:rsidRDefault="00F77044" w14:paraId="43D9BD95" w14:textId="77777777">
      <w:pPr>
        <w:spacing w:after="0" w:line="240" w:lineRule="auto"/>
      </w:pPr>
      <w:r w:rsidRPr="00EF72C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Pr="00EF72C2" w:rsidR="00D7371B" w:rsidRDefault="00D27DF3" w14:paraId="67648A4E" w14:textId="77777777">
    <w:pPr>
      <w:pStyle w:val="Nagwek"/>
      <w:tabs>
        <w:tab w:val="clear" w:pos="9072"/>
        <w:tab w:val="right" w:pos="9046"/>
      </w:tabs>
    </w:pPr>
    <w:r w:rsidRPr="00EF72C2">
      <w:rPr>
        <w:noProof/>
      </w:rPr>
      <mc:AlternateContent>
        <mc:Choice Requires="wpg">
          <w:drawing>
            <wp:anchor distT="152400" distB="152400" distL="152400" distR="152400" simplePos="0" relativeHeight="251658240" behindDoc="1" locked="0" layoutInCell="1" allowOverlap="1" wp14:anchorId="48C02D20" wp14:editId="143B9D71">
              <wp:simplePos x="0" y="0"/>
              <wp:positionH relativeFrom="page">
                <wp:posOffset>927720</wp:posOffset>
              </wp:positionH>
              <wp:positionV relativeFrom="topMargin">
                <wp:align>bottom</wp:align>
              </wp:positionV>
              <wp:extent cx="2044698" cy="676271"/>
              <wp:effectExtent l="0" t="0" r="0" b="0"/>
              <wp:wrapNone/>
              <wp:docPr id="1073741827" name="officeArt object" descr="Obraz 1"/>
              <wp:cNvGraphicFramePr/>
              <a:graphic xmlns:a="http://schemas.openxmlformats.org/drawingml/2006/main">
                <a:graphicData uri="http://schemas.microsoft.com/office/word/2010/wordprocessingGroup">
                  <wpg:wgp>
                    <wpg:cNvGrpSpPr/>
                    <wpg:grpSpPr>
                      <a:xfrm>
                        <a:off x="0" y="0"/>
                        <a:ext cx="2044698" cy="676271"/>
                        <a:chOff x="0" y="0"/>
                        <a:chExt cx="2044697" cy="676270"/>
                      </a:xfrm>
                    </wpg:grpSpPr>
                    <wps:wsp>
                      <wps:cNvPr id="1073741825" name="Prostokąt"/>
                      <wps:cNvSpPr/>
                      <wps:spPr>
                        <a:xfrm>
                          <a:off x="0" y="0"/>
                          <a:ext cx="2044698" cy="676271"/>
                        </a:xfrm>
                        <a:prstGeom prst="rect">
                          <a:avLst/>
                        </a:prstGeom>
                        <a:solidFill>
                          <a:srgbClr val="FFFFFF"/>
                        </a:solidFill>
                        <a:ln w="12700" cap="flat">
                          <a:noFill/>
                          <a:miter lim="400000"/>
                        </a:ln>
                        <a:effectLst/>
                      </wps:spPr>
                      <wps:bodyPr/>
                    </wps:wsp>
                    <pic:pic xmlns:pic="http://schemas.openxmlformats.org/drawingml/2006/picture">
                      <pic:nvPicPr>
                        <pic:cNvPr id="1073741826" name="Obrazek" descr="Obrazek"/>
                        <pic:cNvPicPr>
                          <a:picLocks noChangeAspect="1"/>
                        </pic:cNvPicPr>
                      </pic:nvPicPr>
                      <pic:blipFill>
                        <a:blip r:embed="rId1"/>
                        <a:stretch>
                          <a:fillRect/>
                        </a:stretch>
                      </pic:blipFill>
                      <pic:spPr>
                        <a:xfrm>
                          <a:off x="0" y="0"/>
                          <a:ext cx="2044698" cy="676271"/>
                        </a:xfrm>
                        <a:prstGeom prst="rect">
                          <a:avLst/>
                        </a:prstGeom>
                        <a:ln w="12700" cap="flat">
                          <a:noFill/>
                          <a:miter lim="400000"/>
                        </a:ln>
                        <a:effectLst/>
                      </pic:spPr>
                    </pic:pic>
                  </wpg:wgp>
                </a:graphicData>
              </a:graphic>
            </wp:anchor>
          </w:drawing>
        </mc:Choice>
        <mc:Fallback xmlns:a="http://schemas.openxmlformats.org/drawingml/2006/main" xmlns:pic="http://schemas.openxmlformats.org/drawingml/2006/picture" xmlns="">
          <w:pict w14:anchorId="55E0459E">
            <v:group id="officeArt object" style="position:absolute;margin-left:73.05pt;margin-top:0;width:161pt;height:53.25pt;z-index:-251658240;mso-wrap-distance-left:12pt;mso-wrap-distance-top:12pt;mso-wrap-distance-right:12pt;mso-wrap-distance-bottom:12pt;mso-position-horizontal-relative:page;mso-position-vertical:bottom;mso-position-vertical-relative:top-margin-area" alt="Obraz 1" coordsize="20446,6762" o:spid="_x0000_s1026" w14:anchorId="6262EBD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">
              <v:rect id="Prostokąt" style="position:absolute;width:20446;height:6762;visibility:visible;mso-wrap-style:square;v-text-anchor:top" o:spid="_x0000_s1027"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">
                <v:stroke miterlimit="4"/>
              </v:rect>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Obrazek" style="position:absolute;width:20446;height:6762;visibility:visible;mso-wrap-style:square" alt="Obrazek" o:spid="_x0000_s1028" strokeweight="1pt"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">
                <v:stroke miterlimit="4"/>
                <v:imagedata o:title="Obrazek" r:id="rId2"/>
              </v:shape>
              <w10:wrap anchorx="page" anchory="margin"/>
            </v:group>
          </w:pict>
        </mc:Fallback>
      </mc:AlternateContent>
    </w:r>
    <w:r w:rsidRPr="00EF72C2">
      <w:rPr>
        <w:noProof/>
      </w:rPr>
      <mc:AlternateContent>
        <mc:Choice Requires="wpg">
          <w:drawing>
            <wp:anchor distT="152400" distB="152400" distL="152400" distR="152400" simplePos="0" relativeHeight="251659264" behindDoc="1" locked="0" layoutInCell="1" allowOverlap="1" wp14:anchorId="20C33CAF" wp14:editId="7CFBBCA5">
              <wp:simplePos x="0" y="0"/>
              <wp:positionH relativeFrom="page">
                <wp:posOffset>899794</wp:posOffset>
              </wp:positionH>
              <wp:positionV relativeFrom="page">
                <wp:posOffset>10129521</wp:posOffset>
              </wp:positionV>
              <wp:extent cx="5755636" cy="357502"/>
              <wp:effectExtent l="0" t="0" r="0" b="0"/>
              <wp:wrapNone/>
              <wp:docPr id="1073741830" name="officeArt object" descr="Obraz 2"/>
              <wp:cNvGraphicFramePr/>
              <a:graphic xmlns:a="http://schemas.openxmlformats.org/drawingml/2006/main">
                <a:graphicData uri="http://schemas.microsoft.com/office/word/2010/wordprocessingGroup">
                  <wpg:wgp>
                    <wpg:cNvGrpSpPr/>
                    <wpg:grpSpPr>
                      <a:xfrm>
                        <a:off x="0" y="0"/>
                        <a:ext cx="5755636" cy="357502"/>
                        <a:chOff x="0" y="0"/>
                        <a:chExt cx="5755635" cy="357501"/>
                      </a:xfrm>
                    </wpg:grpSpPr>
                    <wps:wsp>
                      <wps:cNvPr id="1073741828" name="Prostokąt"/>
                      <wps:cNvSpPr/>
                      <wps:spPr>
                        <a:xfrm>
                          <a:off x="0" y="0"/>
                          <a:ext cx="5755636" cy="357502"/>
                        </a:xfrm>
                        <a:prstGeom prst="rect">
                          <a:avLst/>
                        </a:prstGeom>
                        <a:solidFill>
                          <a:srgbClr val="FFFFFF"/>
                        </a:solidFill>
                        <a:ln w="12700" cap="flat">
                          <a:noFill/>
                          <a:miter lim="400000"/>
                        </a:ln>
                        <a:effectLst/>
                      </wps:spPr>
                      <wps:bodyPr/>
                    </wps:wsp>
                    <pic:pic xmlns:pic="http://schemas.openxmlformats.org/drawingml/2006/picture">
                      <pic:nvPicPr>
                        <pic:cNvPr id="1073741829" name="Obrazek" descr="Obrazek"/>
                        <pic:cNvPicPr>
                          <a:picLocks noChangeAspect="1"/>
                        </pic:cNvPicPr>
                      </pic:nvPicPr>
                      <pic:blipFill>
                        <a:blip r:embed="rId3"/>
                        <a:stretch>
                          <a:fillRect/>
                        </a:stretch>
                      </pic:blipFill>
                      <pic:spPr>
                        <a:xfrm>
                          <a:off x="0" y="0"/>
                          <a:ext cx="5755636" cy="357502"/>
                        </a:xfrm>
                        <a:prstGeom prst="rect">
                          <a:avLst/>
                        </a:prstGeom>
                        <a:ln w="12700" cap="flat">
                          <a:noFill/>
                          <a:miter lim="400000"/>
                        </a:ln>
                        <a:effectLst/>
                      </pic:spPr>
                    </pic:pic>
                  </wpg:wgp>
                </a:graphicData>
              </a:graphic>
            </wp:anchor>
          </w:drawing>
        </mc:Choice>
        <mc:Fallback xmlns:a="http://schemas.openxmlformats.org/drawingml/2006/main" xmlns:pic="http://schemas.openxmlformats.org/drawingml/2006/picture" xmlns="">
          <w:pict w14:anchorId="30FA316F">
            <v:group id="officeArt object" style="position:absolute;margin-left:70.85pt;margin-top:797.6pt;width:453.2pt;height:28.15pt;z-index:-251657216;mso-wrap-distance-left:12pt;mso-wrap-distance-top:12pt;mso-wrap-distance-right:12pt;mso-wrap-distance-bottom:12pt;mso-position-horizontal-relative:page;mso-position-vertical-relative:page" alt="Obraz 2" coordsize="57556,3575" o:spid="_x0000_s1026" w14:anchorId="3A6FA93C"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">
              <v:rect id="Prostokąt" style="position:absolute;width:57556;height:3575;visibility:visible;mso-wrap-style:square;v-text-anchor:top" o:spid="_x0000_s1027"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">
                <v:stroke miterlimit="4"/>
              </v:rect>
              <v:shape id="Obrazek" style="position:absolute;width:57556;height:3575;visibility:visible;mso-wrap-style:square" alt="Obrazek" o:spid="_x0000_s1028" strokeweight="1pt"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">
                <v:stroke miterlimit="4"/>
                <v:imagedata o:title="Obrazek" r:id="rId4"/>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15607"/>
    <w:multiLevelType w:val="hybridMultilevel"/>
    <w:tmpl w:val="497EDF04"/>
    <w:styleLink w:val="Zaimportowanystyl1"/>
    <w:lvl w:ilvl="0" w:tplc="5F38775E">
      <w:start w:val="1"/>
      <w:numFmt w:val="bullet"/>
      <w:lvlText w:val="·"/>
      <w:lvlJc w:val="left"/>
      <w:pPr>
        <w:ind w:left="720" w:hanging="360"/>
      </w:pPr>
      <w:rPr>
        <w:rFonts w:ascii="Symbol" w:hAnsi="Symbol" w:eastAsia="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BAA49544">
      <w:start w:val="1"/>
      <w:numFmt w:val="bullet"/>
      <w:lvlText w:val="o"/>
      <w:lvlJc w:val="left"/>
      <w:pPr>
        <w:tabs>
          <w:tab w:val="left" w:pos="720"/>
        </w:tabs>
        <w:ind w:left="144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8A4C582">
      <w:start w:val="1"/>
      <w:numFmt w:val="bullet"/>
      <w:lvlText w:val="▪"/>
      <w:lvlJc w:val="left"/>
      <w:pPr>
        <w:tabs>
          <w:tab w:val="left" w:pos="720"/>
        </w:tabs>
        <w:ind w:left="216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BA88749C">
      <w:start w:val="1"/>
      <w:numFmt w:val="bullet"/>
      <w:lvlText w:val="▪"/>
      <w:lvlJc w:val="left"/>
      <w:pPr>
        <w:tabs>
          <w:tab w:val="left" w:pos="720"/>
        </w:tabs>
        <w:ind w:left="288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24FA0C2A">
      <w:start w:val="1"/>
      <w:numFmt w:val="bullet"/>
      <w:lvlText w:val="▪"/>
      <w:lvlJc w:val="left"/>
      <w:pPr>
        <w:tabs>
          <w:tab w:val="left" w:pos="720"/>
        </w:tabs>
        <w:ind w:left="360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E62A9D92">
      <w:start w:val="1"/>
      <w:numFmt w:val="bullet"/>
      <w:lvlText w:val="▪"/>
      <w:lvlJc w:val="left"/>
      <w:pPr>
        <w:tabs>
          <w:tab w:val="left" w:pos="720"/>
        </w:tabs>
        <w:ind w:left="432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8716ED54">
      <w:start w:val="1"/>
      <w:numFmt w:val="bullet"/>
      <w:lvlText w:val="▪"/>
      <w:lvlJc w:val="left"/>
      <w:pPr>
        <w:tabs>
          <w:tab w:val="left" w:pos="720"/>
        </w:tabs>
        <w:ind w:left="504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6C742C08">
      <w:start w:val="1"/>
      <w:numFmt w:val="bullet"/>
      <w:lvlText w:val="▪"/>
      <w:lvlJc w:val="left"/>
      <w:pPr>
        <w:tabs>
          <w:tab w:val="left" w:pos="720"/>
        </w:tabs>
        <w:ind w:left="576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3342A80">
      <w:start w:val="1"/>
      <w:numFmt w:val="bullet"/>
      <w:lvlText w:val="▪"/>
      <w:lvlJc w:val="left"/>
      <w:pPr>
        <w:tabs>
          <w:tab w:val="left" w:pos="720"/>
        </w:tabs>
        <w:ind w:left="648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 w15:restartNumberingAfterBreak="0">
    <w:nsid w:val="2B5E7980"/>
    <w:multiLevelType w:val="hybridMultilevel"/>
    <w:tmpl w:val="06509712"/>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2" w15:restartNumberingAfterBreak="0">
    <w:nsid w:val="344207BE"/>
    <w:multiLevelType w:val="multilevel"/>
    <w:tmpl w:val="62B4FC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3ACA112E"/>
    <w:multiLevelType w:val="hybridMultilevel"/>
    <w:tmpl w:val="77EE67DE"/>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4" w15:restartNumberingAfterBreak="0">
    <w:nsid w:val="4A16685F"/>
    <w:multiLevelType w:val="hybridMultilevel"/>
    <w:tmpl w:val="A99A0A46"/>
    <w:lvl w:ilvl="0" w:tplc="04150001">
      <w:start w:val="1"/>
      <w:numFmt w:val="bullet"/>
      <w:lvlText w:val=""/>
      <w:lvlJc w:val="left"/>
      <w:pPr>
        <w:ind w:left="720" w:hanging="360"/>
      </w:pPr>
      <w:rPr>
        <w:rFonts w:hint="default" w:ascii="Symbol" w:hAnsi="Symbol"/>
      </w:rPr>
    </w:lvl>
    <w:lvl w:ilvl="1" w:tplc="04150003">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5" w15:restartNumberingAfterBreak="0">
    <w:nsid w:val="5E041519"/>
    <w:multiLevelType w:val="multilevel"/>
    <w:tmpl w:val="180607F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672C586A"/>
    <w:multiLevelType w:val="hybridMultilevel"/>
    <w:tmpl w:val="403CA972"/>
    <w:lvl w:ilvl="0" w:tplc="04150001">
      <w:start w:val="1"/>
      <w:numFmt w:val="bullet"/>
      <w:lvlText w:val=""/>
      <w:lvlJc w:val="left"/>
      <w:pPr>
        <w:ind w:left="1080" w:hanging="360"/>
      </w:pPr>
      <w:rPr>
        <w:rFonts w:hint="default" w:ascii="Symbol" w:hAnsi="Symbol"/>
      </w:rPr>
    </w:lvl>
    <w:lvl w:ilvl="1" w:tplc="04150003" w:tentative="1">
      <w:start w:val="1"/>
      <w:numFmt w:val="bullet"/>
      <w:lvlText w:val="o"/>
      <w:lvlJc w:val="left"/>
      <w:pPr>
        <w:ind w:left="1800" w:hanging="360"/>
      </w:pPr>
      <w:rPr>
        <w:rFonts w:hint="default" w:ascii="Courier New" w:hAnsi="Courier New" w:cs="Courier New"/>
      </w:rPr>
    </w:lvl>
    <w:lvl w:ilvl="2" w:tplc="04150005" w:tentative="1">
      <w:start w:val="1"/>
      <w:numFmt w:val="bullet"/>
      <w:lvlText w:val=""/>
      <w:lvlJc w:val="left"/>
      <w:pPr>
        <w:ind w:left="2520" w:hanging="360"/>
      </w:pPr>
      <w:rPr>
        <w:rFonts w:hint="default" w:ascii="Wingdings" w:hAnsi="Wingdings"/>
      </w:rPr>
    </w:lvl>
    <w:lvl w:ilvl="3" w:tplc="04150001" w:tentative="1">
      <w:start w:val="1"/>
      <w:numFmt w:val="bullet"/>
      <w:lvlText w:val=""/>
      <w:lvlJc w:val="left"/>
      <w:pPr>
        <w:ind w:left="3240" w:hanging="360"/>
      </w:pPr>
      <w:rPr>
        <w:rFonts w:hint="default" w:ascii="Symbol" w:hAnsi="Symbol"/>
      </w:rPr>
    </w:lvl>
    <w:lvl w:ilvl="4" w:tplc="04150003" w:tentative="1">
      <w:start w:val="1"/>
      <w:numFmt w:val="bullet"/>
      <w:lvlText w:val="o"/>
      <w:lvlJc w:val="left"/>
      <w:pPr>
        <w:ind w:left="3960" w:hanging="360"/>
      </w:pPr>
      <w:rPr>
        <w:rFonts w:hint="default" w:ascii="Courier New" w:hAnsi="Courier New" w:cs="Courier New"/>
      </w:rPr>
    </w:lvl>
    <w:lvl w:ilvl="5" w:tplc="04150005" w:tentative="1">
      <w:start w:val="1"/>
      <w:numFmt w:val="bullet"/>
      <w:lvlText w:val=""/>
      <w:lvlJc w:val="left"/>
      <w:pPr>
        <w:ind w:left="4680" w:hanging="360"/>
      </w:pPr>
      <w:rPr>
        <w:rFonts w:hint="default" w:ascii="Wingdings" w:hAnsi="Wingdings"/>
      </w:rPr>
    </w:lvl>
    <w:lvl w:ilvl="6" w:tplc="04150001" w:tentative="1">
      <w:start w:val="1"/>
      <w:numFmt w:val="bullet"/>
      <w:lvlText w:val=""/>
      <w:lvlJc w:val="left"/>
      <w:pPr>
        <w:ind w:left="5400" w:hanging="360"/>
      </w:pPr>
      <w:rPr>
        <w:rFonts w:hint="default" w:ascii="Symbol" w:hAnsi="Symbol"/>
      </w:rPr>
    </w:lvl>
    <w:lvl w:ilvl="7" w:tplc="04150003" w:tentative="1">
      <w:start w:val="1"/>
      <w:numFmt w:val="bullet"/>
      <w:lvlText w:val="o"/>
      <w:lvlJc w:val="left"/>
      <w:pPr>
        <w:ind w:left="6120" w:hanging="360"/>
      </w:pPr>
      <w:rPr>
        <w:rFonts w:hint="default" w:ascii="Courier New" w:hAnsi="Courier New" w:cs="Courier New"/>
      </w:rPr>
    </w:lvl>
    <w:lvl w:ilvl="8" w:tplc="04150005" w:tentative="1">
      <w:start w:val="1"/>
      <w:numFmt w:val="bullet"/>
      <w:lvlText w:val=""/>
      <w:lvlJc w:val="left"/>
      <w:pPr>
        <w:ind w:left="6840" w:hanging="360"/>
      </w:pPr>
      <w:rPr>
        <w:rFonts w:hint="default" w:ascii="Wingdings" w:hAnsi="Wingdings"/>
      </w:rPr>
    </w:lvl>
  </w:abstractNum>
  <w:abstractNum w:abstractNumId="7" w15:restartNumberingAfterBreak="0">
    <w:nsid w:val="67B312A2"/>
    <w:multiLevelType w:val="hybridMultilevel"/>
    <w:tmpl w:val="497EDF04"/>
    <w:numStyleLink w:val="Zaimportowanystyl1"/>
  </w:abstractNum>
  <w:num w:numId="1" w16cid:durableId="1099788428">
    <w:abstractNumId w:val="0"/>
  </w:num>
  <w:num w:numId="2" w16cid:durableId="2138378159">
    <w:abstractNumId w:val="7"/>
  </w:num>
  <w:num w:numId="3" w16cid:durableId="1843813498">
    <w:abstractNumId w:val="5"/>
  </w:num>
  <w:num w:numId="4" w16cid:durableId="540557882">
    <w:abstractNumId w:val="2"/>
  </w:num>
  <w:num w:numId="5" w16cid:durableId="1011029337">
    <w:abstractNumId w:val="1"/>
  </w:num>
  <w:num w:numId="6" w16cid:durableId="554924996">
    <w:abstractNumId w:val="6"/>
  </w:num>
  <w:num w:numId="7" w16cid:durableId="670334892">
    <w:abstractNumId w:val="4"/>
  </w:num>
  <w:num w:numId="8" w16cid:durableId="1830100124">
    <w:abstractNumId w:val="3"/>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isplayBackgroundShape/>
  <w:proofState w:spelling="clean" w:grammar="dirty"/>
  <w:trackRevisions w:val="false"/>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71B"/>
    <w:rsid w:val="00002DED"/>
    <w:rsid w:val="00004BD8"/>
    <w:rsid w:val="000068A5"/>
    <w:rsid w:val="000068A9"/>
    <w:rsid w:val="00010813"/>
    <w:rsid w:val="00011568"/>
    <w:rsid w:val="00013BA6"/>
    <w:rsid w:val="0001582D"/>
    <w:rsid w:val="000218CB"/>
    <w:rsid w:val="00022BD0"/>
    <w:rsid w:val="00023DB8"/>
    <w:rsid w:val="00025213"/>
    <w:rsid w:val="000257AE"/>
    <w:rsid w:val="0003049D"/>
    <w:rsid w:val="00032853"/>
    <w:rsid w:val="000363FA"/>
    <w:rsid w:val="00037895"/>
    <w:rsid w:val="00037D48"/>
    <w:rsid w:val="0004360D"/>
    <w:rsid w:val="00043659"/>
    <w:rsid w:val="00046735"/>
    <w:rsid w:val="000469D7"/>
    <w:rsid w:val="0005163F"/>
    <w:rsid w:val="0005185F"/>
    <w:rsid w:val="00051C51"/>
    <w:rsid w:val="00051E20"/>
    <w:rsid w:val="00053879"/>
    <w:rsid w:val="00055161"/>
    <w:rsid w:val="0005567A"/>
    <w:rsid w:val="00055917"/>
    <w:rsid w:val="00056FDF"/>
    <w:rsid w:val="00061330"/>
    <w:rsid w:val="00061FBC"/>
    <w:rsid w:val="0006223C"/>
    <w:rsid w:val="0006234F"/>
    <w:rsid w:val="00062576"/>
    <w:rsid w:val="00064536"/>
    <w:rsid w:val="00070058"/>
    <w:rsid w:val="000735F1"/>
    <w:rsid w:val="00073CDF"/>
    <w:rsid w:val="0008127A"/>
    <w:rsid w:val="00083321"/>
    <w:rsid w:val="0008367A"/>
    <w:rsid w:val="00083A6A"/>
    <w:rsid w:val="000842FE"/>
    <w:rsid w:val="000860C5"/>
    <w:rsid w:val="00089B93"/>
    <w:rsid w:val="00090484"/>
    <w:rsid w:val="00090BEA"/>
    <w:rsid w:val="00091A4C"/>
    <w:rsid w:val="00092145"/>
    <w:rsid w:val="0009218C"/>
    <w:rsid w:val="00093E18"/>
    <w:rsid w:val="000943D2"/>
    <w:rsid w:val="0009445C"/>
    <w:rsid w:val="00095411"/>
    <w:rsid w:val="00095E40"/>
    <w:rsid w:val="000964BC"/>
    <w:rsid w:val="000A0EB7"/>
    <w:rsid w:val="000A25EE"/>
    <w:rsid w:val="000A398E"/>
    <w:rsid w:val="000A3BB5"/>
    <w:rsid w:val="000A3CAE"/>
    <w:rsid w:val="000A40F6"/>
    <w:rsid w:val="000A5F9F"/>
    <w:rsid w:val="000A6481"/>
    <w:rsid w:val="000A6637"/>
    <w:rsid w:val="000B0D62"/>
    <w:rsid w:val="000B1921"/>
    <w:rsid w:val="000B287A"/>
    <w:rsid w:val="000B3CDF"/>
    <w:rsid w:val="000B46FD"/>
    <w:rsid w:val="000B4732"/>
    <w:rsid w:val="000C3C3F"/>
    <w:rsid w:val="000C4C4F"/>
    <w:rsid w:val="000C59AE"/>
    <w:rsid w:val="000C5FB7"/>
    <w:rsid w:val="000D0A53"/>
    <w:rsid w:val="000D0D6E"/>
    <w:rsid w:val="000D1236"/>
    <w:rsid w:val="000D3799"/>
    <w:rsid w:val="000D5136"/>
    <w:rsid w:val="000D5319"/>
    <w:rsid w:val="000D6635"/>
    <w:rsid w:val="000D76C5"/>
    <w:rsid w:val="000E1E25"/>
    <w:rsid w:val="000E4049"/>
    <w:rsid w:val="000E6814"/>
    <w:rsid w:val="000E74D5"/>
    <w:rsid w:val="000F0A65"/>
    <w:rsid w:val="000F195E"/>
    <w:rsid w:val="000F19D6"/>
    <w:rsid w:val="000F2214"/>
    <w:rsid w:val="000F37E0"/>
    <w:rsid w:val="000F451D"/>
    <w:rsid w:val="000F5F05"/>
    <w:rsid w:val="000F6D40"/>
    <w:rsid w:val="00100679"/>
    <w:rsid w:val="00104261"/>
    <w:rsid w:val="00104E51"/>
    <w:rsid w:val="00105600"/>
    <w:rsid w:val="001059BF"/>
    <w:rsid w:val="00105E2E"/>
    <w:rsid w:val="00106CAE"/>
    <w:rsid w:val="00110B93"/>
    <w:rsid w:val="0011194D"/>
    <w:rsid w:val="001119A1"/>
    <w:rsid w:val="00112B4C"/>
    <w:rsid w:val="00113AF8"/>
    <w:rsid w:val="001142B7"/>
    <w:rsid w:val="00115DAB"/>
    <w:rsid w:val="001168BE"/>
    <w:rsid w:val="0012443A"/>
    <w:rsid w:val="001255C0"/>
    <w:rsid w:val="0012687C"/>
    <w:rsid w:val="00130949"/>
    <w:rsid w:val="00140ED0"/>
    <w:rsid w:val="00142B1F"/>
    <w:rsid w:val="001438EE"/>
    <w:rsid w:val="00144862"/>
    <w:rsid w:val="001449B4"/>
    <w:rsid w:val="00146EDE"/>
    <w:rsid w:val="00150A70"/>
    <w:rsid w:val="00152AB2"/>
    <w:rsid w:val="00153247"/>
    <w:rsid w:val="001538F3"/>
    <w:rsid w:val="00153F0A"/>
    <w:rsid w:val="00154E10"/>
    <w:rsid w:val="00156489"/>
    <w:rsid w:val="00157075"/>
    <w:rsid w:val="001576E1"/>
    <w:rsid w:val="00157871"/>
    <w:rsid w:val="00160E91"/>
    <w:rsid w:val="00162165"/>
    <w:rsid w:val="00163EC2"/>
    <w:rsid w:val="001640D2"/>
    <w:rsid w:val="00164F3A"/>
    <w:rsid w:val="0016608B"/>
    <w:rsid w:val="00166F61"/>
    <w:rsid w:val="0016753C"/>
    <w:rsid w:val="00170954"/>
    <w:rsid w:val="00171A05"/>
    <w:rsid w:val="001736CB"/>
    <w:rsid w:val="001767DC"/>
    <w:rsid w:val="00176BA1"/>
    <w:rsid w:val="00176E6B"/>
    <w:rsid w:val="00180822"/>
    <w:rsid w:val="001809A1"/>
    <w:rsid w:val="0018126F"/>
    <w:rsid w:val="00182BA0"/>
    <w:rsid w:val="00182BF0"/>
    <w:rsid w:val="00182FD2"/>
    <w:rsid w:val="00185E5C"/>
    <w:rsid w:val="00187A37"/>
    <w:rsid w:val="00187C94"/>
    <w:rsid w:val="00187E24"/>
    <w:rsid w:val="00187E57"/>
    <w:rsid w:val="001929F8"/>
    <w:rsid w:val="00195B4F"/>
    <w:rsid w:val="001A1982"/>
    <w:rsid w:val="001A4715"/>
    <w:rsid w:val="001A4719"/>
    <w:rsid w:val="001A5061"/>
    <w:rsid w:val="001A535C"/>
    <w:rsid w:val="001B088C"/>
    <w:rsid w:val="001B0C26"/>
    <w:rsid w:val="001B0D77"/>
    <w:rsid w:val="001B13DF"/>
    <w:rsid w:val="001B45DD"/>
    <w:rsid w:val="001B791D"/>
    <w:rsid w:val="001C1979"/>
    <w:rsid w:val="001C1D4B"/>
    <w:rsid w:val="001C3C2A"/>
    <w:rsid w:val="001C4425"/>
    <w:rsid w:val="001C49F8"/>
    <w:rsid w:val="001C6C1E"/>
    <w:rsid w:val="001C78B8"/>
    <w:rsid w:val="001D006D"/>
    <w:rsid w:val="001D1A4B"/>
    <w:rsid w:val="001D2255"/>
    <w:rsid w:val="001D4AD5"/>
    <w:rsid w:val="001D52CF"/>
    <w:rsid w:val="001D534E"/>
    <w:rsid w:val="001D5BC1"/>
    <w:rsid w:val="001D6B4D"/>
    <w:rsid w:val="001E0ACA"/>
    <w:rsid w:val="001E2F83"/>
    <w:rsid w:val="001E3A03"/>
    <w:rsid w:val="001E6FBB"/>
    <w:rsid w:val="001E7322"/>
    <w:rsid w:val="001E74EC"/>
    <w:rsid w:val="001E7B25"/>
    <w:rsid w:val="001F056F"/>
    <w:rsid w:val="001F2072"/>
    <w:rsid w:val="001F27BD"/>
    <w:rsid w:val="001F28C9"/>
    <w:rsid w:val="001F2AF8"/>
    <w:rsid w:val="001F39A8"/>
    <w:rsid w:val="001F3FEB"/>
    <w:rsid w:val="001F780F"/>
    <w:rsid w:val="001F7A82"/>
    <w:rsid w:val="00200709"/>
    <w:rsid w:val="00202C2B"/>
    <w:rsid w:val="00203469"/>
    <w:rsid w:val="0021021C"/>
    <w:rsid w:val="00210F81"/>
    <w:rsid w:val="0021536D"/>
    <w:rsid w:val="00217AE5"/>
    <w:rsid w:val="00217EFD"/>
    <w:rsid w:val="0022062B"/>
    <w:rsid w:val="0022212E"/>
    <w:rsid w:val="00223E22"/>
    <w:rsid w:val="00224A49"/>
    <w:rsid w:val="00225D9A"/>
    <w:rsid w:val="0023266B"/>
    <w:rsid w:val="00232BEB"/>
    <w:rsid w:val="00232D8A"/>
    <w:rsid w:val="0023368C"/>
    <w:rsid w:val="00234566"/>
    <w:rsid w:val="002367E3"/>
    <w:rsid w:val="00237A91"/>
    <w:rsid w:val="002421A2"/>
    <w:rsid w:val="00245028"/>
    <w:rsid w:val="00246889"/>
    <w:rsid w:val="00247D58"/>
    <w:rsid w:val="002501FF"/>
    <w:rsid w:val="0025282C"/>
    <w:rsid w:val="002531F1"/>
    <w:rsid w:val="00256185"/>
    <w:rsid w:val="0025742E"/>
    <w:rsid w:val="00261358"/>
    <w:rsid w:val="002622B5"/>
    <w:rsid w:val="00262D0E"/>
    <w:rsid w:val="00263004"/>
    <w:rsid w:val="00264FB2"/>
    <w:rsid w:val="002671F9"/>
    <w:rsid w:val="002672AB"/>
    <w:rsid w:val="002733ED"/>
    <w:rsid w:val="00274943"/>
    <w:rsid w:val="00275145"/>
    <w:rsid w:val="002766B8"/>
    <w:rsid w:val="002849B5"/>
    <w:rsid w:val="002851A4"/>
    <w:rsid w:val="00285B80"/>
    <w:rsid w:val="002908B2"/>
    <w:rsid w:val="00293640"/>
    <w:rsid w:val="00295AB3"/>
    <w:rsid w:val="00295F4C"/>
    <w:rsid w:val="002963F4"/>
    <w:rsid w:val="00296B30"/>
    <w:rsid w:val="002A0777"/>
    <w:rsid w:val="002A4E48"/>
    <w:rsid w:val="002B1203"/>
    <w:rsid w:val="002B228D"/>
    <w:rsid w:val="002B4B8B"/>
    <w:rsid w:val="002B53F7"/>
    <w:rsid w:val="002B5BDA"/>
    <w:rsid w:val="002B6439"/>
    <w:rsid w:val="002B78C9"/>
    <w:rsid w:val="002B7A50"/>
    <w:rsid w:val="002C339B"/>
    <w:rsid w:val="002C3F9D"/>
    <w:rsid w:val="002C435F"/>
    <w:rsid w:val="002C55F2"/>
    <w:rsid w:val="002C660D"/>
    <w:rsid w:val="002C6C33"/>
    <w:rsid w:val="002CC906"/>
    <w:rsid w:val="002D04D9"/>
    <w:rsid w:val="002D253A"/>
    <w:rsid w:val="002D29CE"/>
    <w:rsid w:val="002D3F8D"/>
    <w:rsid w:val="002D48D3"/>
    <w:rsid w:val="002D49F2"/>
    <w:rsid w:val="002D5854"/>
    <w:rsid w:val="002D6903"/>
    <w:rsid w:val="002D72BA"/>
    <w:rsid w:val="002D7735"/>
    <w:rsid w:val="002E05A2"/>
    <w:rsid w:val="002E0F5B"/>
    <w:rsid w:val="002E3643"/>
    <w:rsid w:val="002E5536"/>
    <w:rsid w:val="002E66EF"/>
    <w:rsid w:val="002E78F3"/>
    <w:rsid w:val="002F3327"/>
    <w:rsid w:val="002F38D5"/>
    <w:rsid w:val="002F499C"/>
    <w:rsid w:val="002F5AD2"/>
    <w:rsid w:val="002F6E44"/>
    <w:rsid w:val="003014A8"/>
    <w:rsid w:val="0030184E"/>
    <w:rsid w:val="0030560B"/>
    <w:rsid w:val="003074EF"/>
    <w:rsid w:val="003075A8"/>
    <w:rsid w:val="00313FB3"/>
    <w:rsid w:val="003178DE"/>
    <w:rsid w:val="00321BD1"/>
    <w:rsid w:val="00323211"/>
    <w:rsid w:val="003234D5"/>
    <w:rsid w:val="00324C5F"/>
    <w:rsid w:val="003309C2"/>
    <w:rsid w:val="00331C61"/>
    <w:rsid w:val="0033206C"/>
    <w:rsid w:val="003329DB"/>
    <w:rsid w:val="00333A9B"/>
    <w:rsid w:val="003344F1"/>
    <w:rsid w:val="003374C5"/>
    <w:rsid w:val="003376E4"/>
    <w:rsid w:val="00341EB4"/>
    <w:rsid w:val="00342C11"/>
    <w:rsid w:val="0034352B"/>
    <w:rsid w:val="00343C3E"/>
    <w:rsid w:val="00351E29"/>
    <w:rsid w:val="00353B0D"/>
    <w:rsid w:val="003546EB"/>
    <w:rsid w:val="00356FEF"/>
    <w:rsid w:val="0035701E"/>
    <w:rsid w:val="00357316"/>
    <w:rsid w:val="00357988"/>
    <w:rsid w:val="00357B9F"/>
    <w:rsid w:val="003603E6"/>
    <w:rsid w:val="003624A4"/>
    <w:rsid w:val="003625FC"/>
    <w:rsid w:val="003627D3"/>
    <w:rsid w:val="00364337"/>
    <w:rsid w:val="00364925"/>
    <w:rsid w:val="00365431"/>
    <w:rsid w:val="00365E0F"/>
    <w:rsid w:val="00370818"/>
    <w:rsid w:val="003734C1"/>
    <w:rsid w:val="00373889"/>
    <w:rsid w:val="003742A9"/>
    <w:rsid w:val="003747DB"/>
    <w:rsid w:val="00374D89"/>
    <w:rsid w:val="003758FB"/>
    <w:rsid w:val="003779D7"/>
    <w:rsid w:val="003802C6"/>
    <w:rsid w:val="003817FF"/>
    <w:rsid w:val="00381BBD"/>
    <w:rsid w:val="00383DD9"/>
    <w:rsid w:val="003843EC"/>
    <w:rsid w:val="0038722B"/>
    <w:rsid w:val="00387B47"/>
    <w:rsid w:val="003908A7"/>
    <w:rsid w:val="00390CD7"/>
    <w:rsid w:val="00392ADB"/>
    <w:rsid w:val="00396A0E"/>
    <w:rsid w:val="00397431"/>
    <w:rsid w:val="003A03C9"/>
    <w:rsid w:val="003A05AB"/>
    <w:rsid w:val="003A1F4F"/>
    <w:rsid w:val="003A2B2C"/>
    <w:rsid w:val="003A2F8D"/>
    <w:rsid w:val="003A5720"/>
    <w:rsid w:val="003A594E"/>
    <w:rsid w:val="003A5F53"/>
    <w:rsid w:val="003A6711"/>
    <w:rsid w:val="003A6971"/>
    <w:rsid w:val="003A6B38"/>
    <w:rsid w:val="003B0B15"/>
    <w:rsid w:val="003B0D9A"/>
    <w:rsid w:val="003B2E01"/>
    <w:rsid w:val="003B3EEB"/>
    <w:rsid w:val="003B6D04"/>
    <w:rsid w:val="003B7B85"/>
    <w:rsid w:val="003B7D67"/>
    <w:rsid w:val="003C673D"/>
    <w:rsid w:val="003C6F1D"/>
    <w:rsid w:val="003C7D02"/>
    <w:rsid w:val="003D1B15"/>
    <w:rsid w:val="003D2025"/>
    <w:rsid w:val="003D638F"/>
    <w:rsid w:val="003D68A0"/>
    <w:rsid w:val="003D7241"/>
    <w:rsid w:val="003D7E15"/>
    <w:rsid w:val="003E01DB"/>
    <w:rsid w:val="003E2B86"/>
    <w:rsid w:val="003E34BF"/>
    <w:rsid w:val="003E3678"/>
    <w:rsid w:val="003E5C0F"/>
    <w:rsid w:val="003E68DE"/>
    <w:rsid w:val="003E7395"/>
    <w:rsid w:val="003F3F83"/>
    <w:rsid w:val="003F44AE"/>
    <w:rsid w:val="003F4564"/>
    <w:rsid w:val="003F4644"/>
    <w:rsid w:val="003F5582"/>
    <w:rsid w:val="003F6948"/>
    <w:rsid w:val="003F710E"/>
    <w:rsid w:val="0040074E"/>
    <w:rsid w:val="00402ED4"/>
    <w:rsid w:val="004034EA"/>
    <w:rsid w:val="00404608"/>
    <w:rsid w:val="004056A4"/>
    <w:rsid w:val="0040628C"/>
    <w:rsid w:val="00407303"/>
    <w:rsid w:val="00407DF5"/>
    <w:rsid w:val="0041020B"/>
    <w:rsid w:val="004118FE"/>
    <w:rsid w:val="00411F2F"/>
    <w:rsid w:val="00413068"/>
    <w:rsid w:val="004138AD"/>
    <w:rsid w:val="00413B90"/>
    <w:rsid w:val="00413E95"/>
    <w:rsid w:val="00414BD9"/>
    <w:rsid w:val="00416061"/>
    <w:rsid w:val="004161EC"/>
    <w:rsid w:val="004168FE"/>
    <w:rsid w:val="00417834"/>
    <w:rsid w:val="00417A9C"/>
    <w:rsid w:val="00417CD2"/>
    <w:rsid w:val="004212B6"/>
    <w:rsid w:val="00422749"/>
    <w:rsid w:val="00422906"/>
    <w:rsid w:val="004239DF"/>
    <w:rsid w:val="00425C2A"/>
    <w:rsid w:val="00425CDC"/>
    <w:rsid w:val="004262BB"/>
    <w:rsid w:val="00427A36"/>
    <w:rsid w:val="00427AD0"/>
    <w:rsid w:val="004315D6"/>
    <w:rsid w:val="0043445F"/>
    <w:rsid w:val="004401B0"/>
    <w:rsid w:val="00441E5B"/>
    <w:rsid w:val="0044249F"/>
    <w:rsid w:val="00442AEA"/>
    <w:rsid w:val="00447D61"/>
    <w:rsid w:val="00453895"/>
    <w:rsid w:val="004552F3"/>
    <w:rsid w:val="00456E19"/>
    <w:rsid w:val="00456FF1"/>
    <w:rsid w:val="00463A96"/>
    <w:rsid w:val="004664C3"/>
    <w:rsid w:val="00470858"/>
    <w:rsid w:val="0047146E"/>
    <w:rsid w:val="00471577"/>
    <w:rsid w:val="004735A2"/>
    <w:rsid w:val="00473941"/>
    <w:rsid w:val="00474D51"/>
    <w:rsid w:val="00480078"/>
    <w:rsid w:val="00480DCD"/>
    <w:rsid w:val="004812F1"/>
    <w:rsid w:val="00486711"/>
    <w:rsid w:val="00487A27"/>
    <w:rsid w:val="00491EA2"/>
    <w:rsid w:val="00493FA9"/>
    <w:rsid w:val="004942FD"/>
    <w:rsid w:val="004954D1"/>
    <w:rsid w:val="00495DCC"/>
    <w:rsid w:val="00496139"/>
    <w:rsid w:val="0049646F"/>
    <w:rsid w:val="00496649"/>
    <w:rsid w:val="004A2687"/>
    <w:rsid w:val="004A388C"/>
    <w:rsid w:val="004A5445"/>
    <w:rsid w:val="004A5D97"/>
    <w:rsid w:val="004A7223"/>
    <w:rsid w:val="004A78FA"/>
    <w:rsid w:val="004B0876"/>
    <w:rsid w:val="004B0AEC"/>
    <w:rsid w:val="004B4038"/>
    <w:rsid w:val="004B45A6"/>
    <w:rsid w:val="004B7505"/>
    <w:rsid w:val="004B7FC3"/>
    <w:rsid w:val="004C169C"/>
    <w:rsid w:val="004C2500"/>
    <w:rsid w:val="004C2769"/>
    <w:rsid w:val="004C29F4"/>
    <w:rsid w:val="004C353C"/>
    <w:rsid w:val="004C5194"/>
    <w:rsid w:val="004C5ECF"/>
    <w:rsid w:val="004C762E"/>
    <w:rsid w:val="004D01DD"/>
    <w:rsid w:val="004D2381"/>
    <w:rsid w:val="004D25BF"/>
    <w:rsid w:val="004D38C8"/>
    <w:rsid w:val="004D4E2A"/>
    <w:rsid w:val="004D71F2"/>
    <w:rsid w:val="004E165A"/>
    <w:rsid w:val="004E2EF7"/>
    <w:rsid w:val="004E3179"/>
    <w:rsid w:val="004E366B"/>
    <w:rsid w:val="004E454B"/>
    <w:rsid w:val="004E496C"/>
    <w:rsid w:val="004F245C"/>
    <w:rsid w:val="004F37E9"/>
    <w:rsid w:val="004F4B16"/>
    <w:rsid w:val="004F7B84"/>
    <w:rsid w:val="00500126"/>
    <w:rsid w:val="00503DDF"/>
    <w:rsid w:val="00503EA8"/>
    <w:rsid w:val="0050470D"/>
    <w:rsid w:val="00506CCD"/>
    <w:rsid w:val="00507AAE"/>
    <w:rsid w:val="0051168F"/>
    <w:rsid w:val="005116BB"/>
    <w:rsid w:val="00512043"/>
    <w:rsid w:val="00513C16"/>
    <w:rsid w:val="005162D2"/>
    <w:rsid w:val="005201EB"/>
    <w:rsid w:val="00520511"/>
    <w:rsid w:val="00521287"/>
    <w:rsid w:val="0052654E"/>
    <w:rsid w:val="00526F31"/>
    <w:rsid w:val="0052754C"/>
    <w:rsid w:val="005278F5"/>
    <w:rsid w:val="00527C2D"/>
    <w:rsid w:val="00527D09"/>
    <w:rsid w:val="00534656"/>
    <w:rsid w:val="00535244"/>
    <w:rsid w:val="00535852"/>
    <w:rsid w:val="005400C6"/>
    <w:rsid w:val="00540172"/>
    <w:rsid w:val="00541634"/>
    <w:rsid w:val="005419DC"/>
    <w:rsid w:val="00541DF1"/>
    <w:rsid w:val="00542AD4"/>
    <w:rsid w:val="005430CA"/>
    <w:rsid w:val="00546806"/>
    <w:rsid w:val="00546ACC"/>
    <w:rsid w:val="00547B14"/>
    <w:rsid w:val="00555CD9"/>
    <w:rsid w:val="00557685"/>
    <w:rsid w:val="00561496"/>
    <w:rsid w:val="00561699"/>
    <w:rsid w:val="00561E52"/>
    <w:rsid w:val="00562D96"/>
    <w:rsid w:val="00564B41"/>
    <w:rsid w:val="00565AAD"/>
    <w:rsid w:val="00566B79"/>
    <w:rsid w:val="005717A6"/>
    <w:rsid w:val="0057264A"/>
    <w:rsid w:val="005729D7"/>
    <w:rsid w:val="00572B3D"/>
    <w:rsid w:val="00572D08"/>
    <w:rsid w:val="005736F5"/>
    <w:rsid w:val="00574182"/>
    <w:rsid w:val="0057429A"/>
    <w:rsid w:val="00574DAC"/>
    <w:rsid w:val="00575D8B"/>
    <w:rsid w:val="00577409"/>
    <w:rsid w:val="00580CBE"/>
    <w:rsid w:val="005829F2"/>
    <w:rsid w:val="00583FDD"/>
    <w:rsid w:val="00586813"/>
    <w:rsid w:val="0058799A"/>
    <w:rsid w:val="005904CC"/>
    <w:rsid w:val="00590FB7"/>
    <w:rsid w:val="005912B1"/>
    <w:rsid w:val="0059277C"/>
    <w:rsid w:val="00593F81"/>
    <w:rsid w:val="0059543A"/>
    <w:rsid w:val="00596C99"/>
    <w:rsid w:val="005A3158"/>
    <w:rsid w:val="005A3CCF"/>
    <w:rsid w:val="005A3E0F"/>
    <w:rsid w:val="005A5216"/>
    <w:rsid w:val="005A575D"/>
    <w:rsid w:val="005A6702"/>
    <w:rsid w:val="005B0483"/>
    <w:rsid w:val="005B06CA"/>
    <w:rsid w:val="005B26EF"/>
    <w:rsid w:val="005B3A0E"/>
    <w:rsid w:val="005B4D4D"/>
    <w:rsid w:val="005B4F81"/>
    <w:rsid w:val="005B63F8"/>
    <w:rsid w:val="005B6651"/>
    <w:rsid w:val="005C2AA9"/>
    <w:rsid w:val="005C5051"/>
    <w:rsid w:val="005C591E"/>
    <w:rsid w:val="005C5AD4"/>
    <w:rsid w:val="005C697A"/>
    <w:rsid w:val="005C73AF"/>
    <w:rsid w:val="005C7924"/>
    <w:rsid w:val="005D0C4F"/>
    <w:rsid w:val="005D1A59"/>
    <w:rsid w:val="005D422F"/>
    <w:rsid w:val="005D5E51"/>
    <w:rsid w:val="005D7F9C"/>
    <w:rsid w:val="005E07EB"/>
    <w:rsid w:val="005E0875"/>
    <w:rsid w:val="005E3260"/>
    <w:rsid w:val="005E4829"/>
    <w:rsid w:val="005E5410"/>
    <w:rsid w:val="005E6773"/>
    <w:rsid w:val="005E79E3"/>
    <w:rsid w:val="005E7D28"/>
    <w:rsid w:val="005F215A"/>
    <w:rsid w:val="005F2946"/>
    <w:rsid w:val="005F42D2"/>
    <w:rsid w:val="005F5C0F"/>
    <w:rsid w:val="005F6E35"/>
    <w:rsid w:val="0060003C"/>
    <w:rsid w:val="0060177B"/>
    <w:rsid w:val="0060515A"/>
    <w:rsid w:val="00607154"/>
    <w:rsid w:val="0060773B"/>
    <w:rsid w:val="0061017F"/>
    <w:rsid w:val="00611B54"/>
    <w:rsid w:val="00617388"/>
    <w:rsid w:val="0062148B"/>
    <w:rsid w:val="0062481F"/>
    <w:rsid w:val="00625111"/>
    <w:rsid w:val="00630B77"/>
    <w:rsid w:val="00641111"/>
    <w:rsid w:val="00642AD7"/>
    <w:rsid w:val="00646EA0"/>
    <w:rsid w:val="00650B55"/>
    <w:rsid w:val="0065166D"/>
    <w:rsid w:val="0065265D"/>
    <w:rsid w:val="00653604"/>
    <w:rsid w:val="00657889"/>
    <w:rsid w:val="00657C9E"/>
    <w:rsid w:val="00657E45"/>
    <w:rsid w:val="00661ED5"/>
    <w:rsid w:val="00661F13"/>
    <w:rsid w:val="0066288D"/>
    <w:rsid w:val="00662D4A"/>
    <w:rsid w:val="006646DA"/>
    <w:rsid w:val="00665DA8"/>
    <w:rsid w:val="00672F44"/>
    <w:rsid w:val="00674FDA"/>
    <w:rsid w:val="0067503B"/>
    <w:rsid w:val="00676349"/>
    <w:rsid w:val="00680859"/>
    <w:rsid w:val="0068186B"/>
    <w:rsid w:val="00682253"/>
    <w:rsid w:val="00682EB3"/>
    <w:rsid w:val="00683C3C"/>
    <w:rsid w:val="00685545"/>
    <w:rsid w:val="00687708"/>
    <w:rsid w:val="0069176E"/>
    <w:rsid w:val="00692D42"/>
    <w:rsid w:val="00694158"/>
    <w:rsid w:val="006959B9"/>
    <w:rsid w:val="00695B6C"/>
    <w:rsid w:val="00695CEB"/>
    <w:rsid w:val="00696012"/>
    <w:rsid w:val="0069798F"/>
    <w:rsid w:val="00697D05"/>
    <w:rsid w:val="006A0999"/>
    <w:rsid w:val="006A0AC2"/>
    <w:rsid w:val="006A1830"/>
    <w:rsid w:val="006A4B74"/>
    <w:rsid w:val="006A5548"/>
    <w:rsid w:val="006A5785"/>
    <w:rsid w:val="006A74B4"/>
    <w:rsid w:val="006B195A"/>
    <w:rsid w:val="006B1F1E"/>
    <w:rsid w:val="006B4207"/>
    <w:rsid w:val="006B47AA"/>
    <w:rsid w:val="006B60FE"/>
    <w:rsid w:val="006B6106"/>
    <w:rsid w:val="006B773B"/>
    <w:rsid w:val="006B7ED8"/>
    <w:rsid w:val="006C0A2E"/>
    <w:rsid w:val="006C0E56"/>
    <w:rsid w:val="006C2C15"/>
    <w:rsid w:val="006C4348"/>
    <w:rsid w:val="006C4873"/>
    <w:rsid w:val="006C649A"/>
    <w:rsid w:val="006C657A"/>
    <w:rsid w:val="006D0147"/>
    <w:rsid w:val="006D07CB"/>
    <w:rsid w:val="006D1569"/>
    <w:rsid w:val="006D1A00"/>
    <w:rsid w:val="006D1CC1"/>
    <w:rsid w:val="006D33F0"/>
    <w:rsid w:val="006D5C9C"/>
    <w:rsid w:val="006D6BA3"/>
    <w:rsid w:val="006E203E"/>
    <w:rsid w:val="006E2EB3"/>
    <w:rsid w:val="006E660E"/>
    <w:rsid w:val="006E7754"/>
    <w:rsid w:val="006E7FA4"/>
    <w:rsid w:val="006F0873"/>
    <w:rsid w:val="006F2491"/>
    <w:rsid w:val="006F4254"/>
    <w:rsid w:val="006F4554"/>
    <w:rsid w:val="006F5471"/>
    <w:rsid w:val="006F660E"/>
    <w:rsid w:val="006F6D22"/>
    <w:rsid w:val="007002D9"/>
    <w:rsid w:val="00700F5C"/>
    <w:rsid w:val="00701A50"/>
    <w:rsid w:val="0070322F"/>
    <w:rsid w:val="0070368B"/>
    <w:rsid w:val="00703A70"/>
    <w:rsid w:val="00704CBC"/>
    <w:rsid w:val="0070634B"/>
    <w:rsid w:val="0070790D"/>
    <w:rsid w:val="0071374A"/>
    <w:rsid w:val="00715A4F"/>
    <w:rsid w:val="00717274"/>
    <w:rsid w:val="007210F8"/>
    <w:rsid w:val="00722C9C"/>
    <w:rsid w:val="0072635D"/>
    <w:rsid w:val="007263A0"/>
    <w:rsid w:val="0073149F"/>
    <w:rsid w:val="00733634"/>
    <w:rsid w:val="00733BE8"/>
    <w:rsid w:val="00734CFB"/>
    <w:rsid w:val="00741022"/>
    <w:rsid w:val="00744043"/>
    <w:rsid w:val="00744330"/>
    <w:rsid w:val="00746D26"/>
    <w:rsid w:val="00747BD7"/>
    <w:rsid w:val="007518FD"/>
    <w:rsid w:val="007521FB"/>
    <w:rsid w:val="00753AA4"/>
    <w:rsid w:val="007553B2"/>
    <w:rsid w:val="00757199"/>
    <w:rsid w:val="00757307"/>
    <w:rsid w:val="00757B02"/>
    <w:rsid w:val="0076314C"/>
    <w:rsid w:val="00763BCC"/>
    <w:rsid w:val="00764BDB"/>
    <w:rsid w:val="00766416"/>
    <w:rsid w:val="00767B69"/>
    <w:rsid w:val="007720EF"/>
    <w:rsid w:val="00774EB1"/>
    <w:rsid w:val="00777147"/>
    <w:rsid w:val="0077772C"/>
    <w:rsid w:val="00777EDF"/>
    <w:rsid w:val="00777FAC"/>
    <w:rsid w:val="00781AEA"/>
    <w:rsid w:val="00786173"/>
    <w:rsid w:val="00790102"/>
    <w:rsid w:val="00790599"/>
    <w:rsid w:val="00795188"/>
    <w:rsid w:val="00796ABC"/>
    <w:rsid w:val="007971F8"/>
    <w:rsid w:val="007A0EB6"/>
    <w:rsid w:val="007A69DB"/>
    <w:rsid w:val="007A6DED"/>
    <w:rsid w:val="007B2113"/>
    <w:rsid w:val="007B3295"/>
    <w:rsid w:val="007B367B"/>
    <w:rsid w:val="007B7229"/>
    <w:rsid w:val="007C21CB"/>
    <w:rsid w:val="007C261E"/>
    <w:rsid w:val="007C3967"/>
    <w:rsid w:val="007C4D6D"/>
    <w:rsid w:val="007C5DA0"/>
    <w:rsid w:val="007C7903"/>
    <w:rsid w:val="007C7941"/>
    <w:rsid w:val="007D0970"/>
    <w:rsid w:val="007D14C9"/>
    <w:rsid w:val="007D26FB"/>
    <w:rsid w:val="007D38D5"/>
    <w:rsid w:val="007D3BD3"/>
    <w:rsid w:val="007D4274"/>
    <w:rsid w:val="007E038F"/>
    <w:rsid w:val="007E10BB"/>
    <w:rsid w:val="007E163F"/>
    <w:rsid w:val="007E165A"/>
    <w:rsid w:val="007E4C13"/>
    <w:rsid w:val="007E4C61"/>
    <w:rsid w:val="007E50B8"/>
    <w:rsid w:val="007E76AC"/>
    <w:rsid w:val="007F0FA0"/>
    <w:rsid w:val="007F2981"/>
    <w:rsid w:val="007F3C31"/>
    <w:rsid w:val="007F4056"/>
    <w:rsid w:val="007F528D"/>
    <w:rsid w:val="007F552F"/>
    <w:rsid w:val="007F58B6"/>
    <w:rsid w:val="007F62A3"/>
    <w:rsid w:val="007F6AFA"/>
    <w:rsid w:val="008019E6"/>
    <w:rsid w:val="0080375C"/>
    <w:rsid w:val="0080394D"/>
    <w:rsid w:val="008041A1"/>
    <w:rsid w:val="008056E1"/>
    <w:rsid w:val="0080742A"/>
    <w:rsid w:val="0081176B"/>
    <w:rsid w:val="00813A83"/>
    <w:rsid w:val="00815F27"/>
    <w:rsid w:val="00816D84"/>
    <w:rsid w:val="008237CC"/>
    <w:rsid w:val="00823A44"/>
    <w:rsid w:val="008247EC"/>
    <w:rsid w:val="00824840"/>
    <w:rsid w:val="0082488E"/>
    <w:rsid w:val="0082647D"/>
    <w:rsid w:val="00827FB2"/>
    <w:rsid w:val="008301A8"/>
    <w:rsid w:val="008309A7"/>
    <w:rsid w:val="008317A1"/>
    <w:rsid w:val="00835061"/>
    <w:rsid w:val="008364A5"/>
    <w:rsid w:val="00836B88"/>
    <w:rsid w:val="0084030E"/>
    <w:rsid w:val="00841389"/>
    <w:rsid w:val="00841856"/>
    <w:rsid w:val="00842691"/>
    <w:rsid w:val="00842C37"/>
    <w:rsid w:val="00846952"/>
    <w:rsid w:val="00846C2D"/>
    <w:rsid w:val="00852739"/>
    <w:rsid w:val="00852CC2"/>
    <w:rsid w:val="0085323F"/>
    <w:rsid w:val="00854F82"/>
    <w:rsid w:val="00855189"/>
    <w:rsid w:val="0085541F"/>
    <w:rsid w:val="00855CC7"/>
    <w:rsid w:val="0085620E"/>
    <w:rsid w:val="00857555"/>
    <w:rsid w:val="00857683"/>
    <w:rsid w:val="0085779B"/>
    <w:rsid w:val="00861A51"/>
    <w:rsid w:val="008626F8"/>
    <w:rsid w:val="00864026"/>
    <w:rsid w:val="00864C67"/>
    <w:rsid w:val="00865B75"/>
    <w:rsid w:val="00872659"/>
    <w:rsid w:val="00873E64"/>
    <w:rsid w:val="0087428D"/>
    <w:rsid w:val="008744AE"/>
    <w:rsid w:val="00874989"/>
    <w:rsid w:val="0087498C"/>
    <w:rsid w:val="008758CA"/>
    <w:rsid w:val="00881653"/>
    <w:rsid w:val="00881976"/>
    <w:rsid w:val="00881A1E"/>
    <w:rsid w:val="008822B0"/>
    <w:rsid w:val="00882568"/>
    <w:rsid w:val="00891AE0"/>
    <w:rsid w:val="00891AF0"/>
    <w:rsid w:val="008929D8"/>
    <w:rsid w:val="008976D4"/>
    <w:rsid w:val="00897BF9"/>
    <w:rsid w:val="008A0042"/>
    <w:rsid w:val="008A0C66"/>
    <w:rsid w:val="008A62F1"/>
    <w:rsid w:val="008A688C"/>
    <w:rsid w:val="008B0224"/>
    <w:rsid w:val="008B2F05"/>
    <w:rsid w:val="008B311B"/>
    <w:rsid w:val="008B3942"/>
    <w:rsid w:val="008B3ED6"/>
    <w:rsid w:val="008B5A86"/>
    <w:rsid w:val="008B7D72"/>
    <w:rsid w:val="008C19CE"/>
    <w:rsid w:val="008C1EB0"/>
    <w:rsid w:val="008C2074"/>
    <w:rsid w:val="008C241F"/>
    <w:rsid w:val="008C28B6"/>
    <w:rsid w:val="008C29C2"/>
    <w:rsid w:val="008C2BF5"/>
    <w:rsid w:val="008C58BB"/>
    <w:rsid w:val="008C5D12"/>
    <w:rsid w:val="008C6C01"/>
    <w:rsid w:val="008D0BDE"/>
    <w:rsid w:val="008D4025"/>
    <w:rsid w:val="008D5C8A"/>
    <w:rsid w:val="008E0433"/>
    <w:rsid w:val="008E08DD"/>
    <w:rsid w:val="008E2634"/>
    <w:rsid w:val="008E2797"/>
    <w:rsid w:val="008E75B7"/>
    <w:rsid w:val="008E766E"/>
    <w:rsid w:val="008E771F"/>
    <w:rsid w:val="008F08A1"/>
    <w:rsid w:val="008F0B29"/>
    <w:rsid w:val="008F13A6"/>
    <w:rsid w:val="008F2C2C"/>
    <w:rsid w:val="008F750B"/>
    <w:rsid w:val="0090120C"/>
    <w:rsid w:val="00904DE7"/>
    <w:rsid w:val="009068D5"/>
    <w:rsid w:val="0090717B"/>
    <w:rsid w:val="00910089"/>
    <w:rsid w:val="009108A1"/>
    <w:rsid w:val="00912772"/>
    <w:rsid w:val="009140EE"/>
    <w:rsid w:val="00915024"/>
    <w:rsid w:val="0091557B"/>
    <w:rsid w:val="00916183"/>
    <w:rsid w:val="0091634A"/>
    <w:rsid w:val="00921763"/>
    <w:rsid w:val="00922E76"/>
    <w:rsid w:val="00923070"/>
    <w:rsid w:val="00923114"/>
    <w:rsid w:val="00924096"/>
    <w:rsid w:val="00924563"/>
    <w:rsid w:val="00924E9B"/>
    <w:rsid w:val="00926BDA"/>
    <w:rsid w:val="00927325"/>
    <w:rsid w:val="00927484"/>
    <w:rsid w:val="00927CAB"/>
    <w:rsid w:val="00930D1B"/>
    <w:rsid w:val="0093145B"/>
    <w:rsid w:val="009319FA"/>
    <w:rsid w:val="00932586"/>
    <w:rsid w:val="00933257"/>
    <w:rsid w:val="009332AB"/>
    <w:rsid w:val="009336FD"/>
    <w:rsid w:val="0093403E"/>
    <w:rsid w:val="00937638"/>
    <w:rsid w:val="00937913"/>
    <w:rsid w:val="00941631"/>
    <w:rsid w:val="00942A63"/>
    <w:rsid w:val="0094358C"/>
    <w:rsid w:val="009441BE"/>
    <w:rsid w:val="00945B1B"/>
    <w:rsid w:val="00945FB1"/>
    <w:rsid w:val="00946D31"/>
    <w:rsid w:val="00946E3B"/>
    <w:rsid w:val="00950476"/>
    <w:rsid w:val="00951984"/>
    <w:rsid w:val="00951CD3"/>
    <w:rsid w:val="009526FD"/>
    <w:rsid w:val="00953F67"/>
    <w:rsid w:val="009543B3"/>
    <w:rsid w:val="00954BC9"/>
    <w:rsid w:val="00954FF5"/>
    <w:rsid w:val="009565C6"/>
    <w:rsid w:val="00957A70"/>
    <w:rsid w:val="00964F89"/>
    <w:rsid w:val="00967CE2"/>
    <w:rsid w:val="00970408"/>
    <w:rsid w:val="00971A4A"/>
    <w:rsid w:val="00974747"/>
    <w:rsid w:val="00976A9D"/>
    <w:rsid w:val="00977164"/>
    <w:rsid w:val="00985E7D"/>
    <w:rsid w:val="009862F1"/>
    <w:rsid w:val="00986D79"/>
    <w:rsid w:val="00987832"/>
    <w:rsid w:val="00990C5F"/>
    <w:rsid w:val="00992930"/>
    <w:rsid w:val="009951F2"/>
    <w:rsid w:val="009962BE"/>
    <w:rsid w:val="00996361"/>
    <w:rsid w:val="0099669D"/>
    <w:rsid w:val="009A18CC"/>
    <w:rsid w:val="009A1ABC"/>
    <w:rsid w:val="009A1DD0"/>
    <w:rsid w:val="009A2648"/>
    <w:rsid w:val="009A4B46"/>
    <w:rsid w:val="009A4E55"/>
    <w:rsid w:val="009A749F"/>
    <w:rsid w:val="009A7CCA"/>
    <w:rsid w:val="009B2305"/>
    <w:rsid w:val="009B4390"/>
    <w:rsid w:val="009B7AC9"/>
    <w:rsid w:val="009B7C28"/>
    <w:rsid w:val="009B7DBA"/>
    <w:rsid w:val="009C4EA1"/>
    <w:rsid w:val="009C676A"/>
    <w:rsid w:val="009D3BD7"/>
    <w:rsid w:val="009D49EB"/>
    <w:rsid w:val="009D711B"/>
    <w:rsid w:val="009D72C6"/>
    <w:rsid w:val="009D7732"/>
    <w:rsid w:val="009E01BD"/>
    <w:rsid w:val="009E208E"/>
    <w:rsid w:val="009E2C90"/>
    <w:rsid w:val="009E5596"/>
    <w:rsid w:val="009E63F4"/>
    <w:rsid w:val="009E71F3"/>
    <w:rsid w:val="009E7DC9"/>
    <w:rsid w:val="009F11F5"/>
    <w:rsid w:val="009F2A04"/>
    <w:rsid w:val="009F3C67"/>
    <w:rsid w:val="009F3EC9"/>
    <w:rsid w:val="009F4106"/>
    <w:rsid w:val="009F42E4"/>
    <w:rsid w:val="009F443F"/>
    <w:rsid w:val="009F63FF"/>
    <w:rsid w:val="00A01B52"/>
    <w:rsid w:val="00A01C0E"/>
    <w:rsid w:val="00A01FBF"/>
    <w:rsid w:val="00A023DD"/>
    <w:rsid w:val="00A0296E"/>
    <w:rsid w:val="00A05641"/>
    <w:rsid w:val="00A07B41"/>
    <w:rsid w:val="00A127D3"/>
    <w:rsid w:val="00A12CC7"/>
    <w:rsid w:val="00A155F8"/>
    <w:rsid w:val="00A15AB8"/>
    <w:rsid w:val="00A22097"/>
    <w:rsid w:val="00A23669"/>
    <w:rsid w:val="00A2403C"/>
    <w:rsid w:val="00A30AEF"/>
    <w:rsid w:val="00A30B63"/>
    <w:rsid w:val="00A31775"/>
    <w:rsid w:val="00A32B98"/>
    <w:rsid w:val="00A342F0"/>
    <w:rsid w:val="00A34B0E"/>
    <w:rsid w:val="00A40BF6"/>
    <w:rsid w:val="00A41738"/>
    <w:rsid w:val="00A50146"/>
    <w:rsid w:val="00A50674"/>
    <w:rsid w:val="00A50A65"/>
    <w:rsid w:val="00A510EA"/>
    <w:rsid w:val="00A55E9B"/>
    <w:rsid w:val="00A56A04"/>
    <w:rsid w:val="00A56C72"/>
    <w:rsid w:val="00A57C8C"/>
    <w:rsid w:val="00A607FB"/>
    <w:rsid w:val="00A61014"/>
    <w:rsid w:val="00A637C2"/>
    <w:rsid w:val="00A6384B"/>
    <w:rsid w:val="00A651EC"/>
    <w:rsid w:val="00A65F20"/>
    <w:rsid w:val="00A66390"/>
    <w:rsid w:val="00A67682"/>
    <w:rsid w:val="00A71D0E"/>
    <w:rsid w:val="00A768E3"/>
    <w:rsid w:val="00A7721B"/>
    <w:rsid w:val="00A81130"/>
    <w:rsid w:val="00A8123A"/>
    <w:rsid w:val="00A82A7D"/>
    <w:rsid w:val="00A83C7F"/>
    <w:rsid w:val="00A86FD8"/>
    <w:rsid w:val="00A90677"/>
    <w:rsid w:val="00A906DD"/>
    <w:rsid w:val="00A9121D"/>
    <w:rsid w:val="00A924D3"/>
    <w:rsid w:val="00A92C00"/>
    <w:rsid w:val="00A9503B"/>
    <w:rsid w:val="00A962CC"/>
    <w:rsid w:val="00A974DD"/>
    <w:rsid w:val="00AA03A3"/>
    <w:rsid w:val="00AA1A58"/>
    <w:rsid w:val="00AA224D"/>
    <w:rsid w:val="00AA3B78"/>
    <w:rsid w:val="00AA5231"/>
    <w:rsid w:val="00AA5D3F"/>
    <w:rsid w:val="00AB30B3"/>
    <w:rsid w:val="00AB4B14"/>
    <w:rsid w:val="00AB6194"/>
    <w:rsid w:val="00AC0F58"/>
    <w:rsid w:val="00AC176B"/>
    <w:rsid w:val="00AC6ACF"/>
    <w:rsid w:val="00AD2C83"/>
    <w:rsid w:val="00AE008D"/>
    <w:rsid w:val="00AE3F0A"/>
    <w:rsid w:val="00AE686D"/>
    <w:rsid w:val="00AE7576"/>
    <w:rsid w:val="00AF20A5"/>
    <w:rsid w:val="00AF4805"/>
    <w:rsid w:val="00AF54FC"/>
    <w:rsid w:val="00AF7DD2"/>
    <w:rsid w:val="00B005AA"/>
    <w:rsid w:val="00B00908"/>
    <w:rsid w:val="00B01B82"/>
    <w:rsid w:val="00B01DA9"/>
    <w:rsid w:val="00B03257"/>
    <w:rsid w:val="00B07BAE"/>
    <w:rsid w:val="00B12715"/>
    <w:rsid w:val="00B14D22"/>
    <w:rsid w:val="00B155CE"/>
    <w:rsid w:val="00B16533"/>
    <w:rsid w:val="00B221E1"/>
    <w:rsid w:val="00B228E8"/>
    <w:rsid w:val="00B23A8D"/>
    <w:rsid w:val="00B24AAE"/>
    <w:rsid w:val="00B25AE6"/>
    <w:rsid w:val="00B277E1"/>
    <w:rsid w:val="00B31032"/>
    <w:rsid w:val="00B31EB7"/>
    <w:rsid w:val="00B33BC0"/>
    <w:rsid w:val="00B34111"/>
    <w:rsid w:val="00B34ED9"/>
    <w:rsid w:val="00B355BF"/>
    <w:rsid w:val="00B36F35"/>
    <w:rsid w:val="00B40760"/>
    <w:rsid w:val="00B41BE4"/>
    <w:rsid w:val="00B446F6"/>
    <w:rsid w:val="00B528EC"/>
    <w:rsid w:val="00B52CD4"/>
    <w:rsid w:val="00B55AFD"/>
    <w:rsid w:val="00B5741D"/>
    <w:rsid w:val="00B60DE2"/>
    <w:rsid w:val="00B621DC"/>
    <w:rsid w:val="00B650AC"/>
    <w:rsid w:val="00B65DB1"/>
    <w:rsid w:val="00B65DB8"/>
    <w:rsid w:val="00B706A9"/>
    <w:rsid w:val="00B719F2"/>
    <w:rsid w:val="00B7516D"/>
    <w:rsid w:val="00B75CC3"/>
    <w:rsid w:val="00B75DF7"/>
    <w:rsid w:val="00B77572"/>
    <w:rsid w:val="00B82721"/>
    <w:rsid w:val="00B84CC9"/>
    <w:rsid w:val="00B86212"/>
    <w:rsid w:val="00B86CD8"/>
    <w:rsid w:val="00B91EC6"/>
    <w:rsid w:val="00B92278"/>
    <w:rsid w:val="00B95341"/>
    <w:rsid w:val="00B9776A"/>
    <w:rsid w:val="00B977B0"/>
    <w:rsid w:val="00BA14A6"/>
    <w:rsid w:val="00BA1EBF"/>
    <w:rsid w:val="00BA23D2"/>
    <w:rsid w:val="00BB3488"/>
    <w:rsid w:val="00BB3C86"/>
    <w:rsid w:val="00BB423F"/>
    <w:rsid w:val="00BB4759"/>
    <w:rsid w:val="00BB531A"/>
    <w:rsid w:val="00BB56DE"/>
    <w:rsid w:val="00BB7057"/>
    <w:rsid w:val="00BC0E94"/>
    <w:rsid w:val="00BC1ABE"/>
    <w:rsid w:val="00BC1AFD"/>
    <w:rsid w:val="00BC3A7E"/>
    <w:rsid w:val="00BC5567"/>
    <w:rsid w:val="00BC5F2D"/>
    <w:rsid w:val="00BC5FDB"/>
    <w:rsid w:val="00BC61C9"/>
    <w:rsid w:val="00BC64AD"/>
    <w:rsid w:val="00BC6B70"/>
    <w:rsid w:val="00BC7FF6"/>
    <w:rsid w:val="00BD1257"/>
    <w:rsid w:val="00BD5431"/>
    <w:rsid w:val="00BD7D40"/>
    <w:rsid w:val="00BE038F"/>
    <w:rsid w:val="00BE1B5A"/>
    <w:rsid w:val="00BE3B33"/>
    <w:rsid w:val="00BE4A90"/>
    <w:rsid w:val="00BE4AB4"/>
    <w:rsid w:val="00BE4EAA"/>
    <w:rsid w:val="00BE5150"/>
    <w:rsid w:val="00BE58E6"/>
    <w:rsid w:val="00BE64F5"/>
    <w:rsid w:val="00BE75BE"/>
    <w:rsid w:val="00BF084C"/>
    <w:rsid w:val="00BF2244"/>
    <w:rsid w:val="00BF3F68"/>
    <w:rsid w:val="00BF4834"/>
    <w:rsid w:val="00BF6C4B"/>
    <w:rsid w:val="00C0168C"/>
    <w:rsid w:val="00C01803"/>
    <w:rsid w:val="00C0524D"/>
    <w:rsid w:val="00C052C1"/>
    <w:rsid w:val="00C05C5E"/>
    <w:rsid w:val="00C07D1C"/>
    <w:rsid w:val="00C124ED"/>
    <w:rsid w:val="00C1259D"/>
    <w:rsid w:val="00C132E4"/>
    <w:rsid w:val="00C13869"/>
    <w:rsid w:val="00C16589"/>
    <w:rsid w:val="00C16F6C"/>
    <w:rsid w:val="00C2041F"/>
    <w:rsid w:val="00C220F9"/>
    <w:rsid w:val="00C225CA"/>
    <w:rsid w:val="00C22B8D"/>
    <w:rsid w:val="00C24317"/>
    <w:rsid w:val="00C2431D"/>
    <w:rsid w:val="00C244F8"/>
    <w:rsid w:val="00C2512C"/>
    <w:rsid w:val="00C279CC"/>
    <w:rsid w:val="00C31D63"/>
    <w:rsid w:val="00C32085"/>
    <w:rsid w:val="00C32165"/>
    <w:rsid w:val="00C32182"/>
    <w:rsid w:val="00C3270B"/>
    <w:rsid w:val="00C33069"/>
    <w:rsid w:val="00C334E6"/>
    <w:rsid w:val="00C3506B"/>
    <w:rsid w:val="00C37CDA"/>
    <w:rsid w:val="00C4285B"/>
    <w:rsid w:val="00C43BEA"/>
    <w:rsid w:val="00C4491A"/>
    <w:rsid w:val="00C44A75"/>
    <w:rsid w:val="00C47E61"/>
    <w:rsid w:val="00C500A2"/>
    <w:rsid w:val="00C54968"/>
    <w:rsid w:val="00C55A76"/>
    <w:rsid w:val="00C55CDB"/>
    <w:rsid w:val="00C55D55"/>
    <w:rsid w:val="00C5606B"/>
    <w:rsid w:val="00C57133"/>
    <w:rsid w:val="00C574B4"/>
    <w:rsid w:val="00C61602"/>
    <w:rsid w:val="00C62229"/>
    <w:rsid w:val="00C67F82"/>
    <w:rsid w:val="00C707A4"/>
    <w:rsid w:val="00C70FCE"/>
    <w:rsid w:val="00C71268"/>
    <w:rsid w:val="00C714B6"/>
    <w:rsid w:val="00C749E4"/>
    <w:rsid w:val="00C75DAA"/>
    <w:rsid w:val="00C75E81"/>
    <w:rsid w:val="00C76002"/>
    <w:rsid w:val="00C76B67"/>
    <w:rsid w:val="00C8339D"/>
    <w:rsid w:val="00C83795"/>
    <w:rsid w:val="00C84723"/>
    <w:rsid w:val="00C84E30"/>
    <w:rsid w:val="00C84EBC"/>
    <w:rsid w:val="00C85893"/>
    <w:rsid w:val="00C87271"/>
    <w:rsid w:val="00C87545"/>
    <w:rsid w:val="00C87C1A"/>
    <w:rsid w:val="00C94A51"/>
    <w:rsid w:val="00C95AC8"/>
    <w:rsid w:val="00C969B4"/>
    <w:rsid w:val="00CA0394"/>
    <w:rsid w:val="00CA0950"/>
    <w:rsid w:val="00CA1694"/>
    <w:rsid w:val="00CA4198"/>
    <w:rsid w:val="00CA5445"/>
    <w:rsid w:val="00CB224C"/>
    <w:rsid w:val="00CB6A14"/>
    <w:rsid w:val="00CB7287"/>
    <w:rsid w:val="00CC0432"/>
    <w:rsid w:val="00CC0613"/>
    <w:rsid w:val="00CC10AA"/>
    <w:rsid w:val="00CC334B"/>
    <w:rsid w:val="00CC34EC"/>
    <w:rsid w:val="00CC392F"/>
    <w:rsid w:val="00CC4FA7"/>
    <w:rsid w:val="00CC5689"/>
    <w:rsid w:val="00CC5F40"/>
    <w:rsid w:val="00CC7F55"/>
    <w:rsid w:val="00CD070E"/>
    <w:rsid w:val="00CD0E5E"/>
    <w:rsid w:val="00CD1763"/>
    <w:rsid w:val="00CD397E"/>
    <w:rsid w:val="00CD3E8F"/>
    <w:rsid w:val="00CD52D5"/>
    <w:rsid w:val="00CD5A7B"/>
    <w:rsid w:val="00CD6432"/>
    <w:rsid w:val="00CD6D6F"/>
    <w:rsid w:val="00CE01F2"/>
    <w:rsid w:val="00CE23A5"/>
    <w:rsid w:val="00CE2885"/>
    <w:rsid w:val="00CE473C"/>
    <w:rsid w:val="00CE67D2"/>
    <w:rsid w:val="00CE7674"/>
    <w:rsid w:val="00CF2DDD"/>
    <w:rsid w:val="00CF75D7"/>
    <w:rsid w:val="00D03DBD"/>
    <w:rsid w:val="00D04216"/>
    <w:rsid w:val="00D054C3"/>
    <w:rsid w:val="00D0738E"/>
    <w:rsid w:val="00D07490"/>
    <w:rsid w:val="00D077F8"/>
    <w:rsid w:val="00D1309E"/>
    <w:rsid w:val="00D14682"/>
    <w:rsid w:val="00D147AB"/>
    <w:rsid w:val="00D1500A"/>
    <w:rsid w:val="00D20D79"/>
    <w:rsid w:val="00D234BE"/>
    <w:rsid w:val="00D25251"/>
    <w:rsid w:val="00D25451"/>
    <w:rsid w:val="00D260C2"/>
    <w:rsid w:val="00D2616C"/>
    <w:rsid w:val="00D26860"/>
    <w:rsid w:val="00D274AB"/>
    <w:rsid w:val="00D27A22"/>
    <w:rsid w:val="00D27DF3"/>
    <w:rsid w:val="00D30B6C"/>
    <w:rsid w:val="00D33ABB"/>
    <w:rsid w:val="00D34886"/>
    <w:rsid w:val="00D3549D"/>
    <w:rsid w:val="00D41D48"/>
    <w:rsid w:val="00D4273C"/>
    <w:rsid w:val="00D42D5D"/>
    <w:rsid w:val="00D431D1"/>
    <w:rsid w:val="00D4356B"/>
    <w:rsid w:val="00D45E28"/>
    <w:rsid w:val="00D46ED4"/>
    <w:rsid w:val="00D5269A"/>
    <w:rsid w:val="00D52A1E"/>
    <w:rsid w:val="00D52E23"/>
    <w:rsid w:val="00D533D4"/>
    <w:rsid w:val="00D54015"/>
    <w:rsid w:val="00D56443"/>
    <w:rsid w:val="00D57BFE"/>
    <w:rsid w:val="00D60521"/>
    <w:rsid w:val="00D61450"/>
    <w:rsid w:val="00D6195B"/>
    <w:rsid w:val="00D64AEF"/>
    <w:rsid w:val="00D6611B"/>
    <w:rsid w:val="00D66824"/>
    <w:rsid w:val="00D707D2"/>
    <w:rsid w:val="00D732CF"/>
    <w:rsid w:val="00D73456"/>
    <w:rsid w:val="00D7371B"/>
    <w:rsid w:val="00D74441"/>
    <w:rsid w:val="00D74A86"/>
    <w:rsid w:val="00D75895"/>
    <w:rsid w:val="00D758D7"/>
    <w:rsid w:val="00D81582"/>
    <w:rsid w:val="00D82B8C"/>
    <w:rsid w:val="00D863EC"/>
    <w:rsid w:val="00D86DB1"/>
    <w:rsid w:val="00D9339A"/>
    <w:rsid w:val="00D947A2"/>
    <w:rsid w:val="00D95918"/>
    <w:rsid w:val="00D972D0"/>
    <w:rsid w:val="00D97CE8"/>
    <w:rsid w:val="00D97FC5"/>
    <w:rsid w:val="00DA11E9"/>
    <w:rsid w:val="00DA28A8"/>
    <w:rsid w:val="00DA4F74"/>
    <w:rsid w:val="00DA5645"/>
    <w:rsid w:val="00DA64F9"/>
    <w:rsid w:val="00DA753D"/>
    <w:rsid w:val="00DB38EB"/>
    <w:rsid w:val="00DB5D0D"/>
    <w:rsid w:val="00DC0837"/>
    <w:rsid w:val="00DC1782"/>
    <w:rsid w:val="00DC3DDA"/>
    <w:rsid w:val="00DC522A"/>
    <w:rsid w:val="00DC7C72"/>
    <w:rsid w:val="00DD0177"/>
    <w:rsid w:val="00DD2B0E"/>
    <w:rsid w:val="00DD31C8"/>
    <w:rsid w:val="00DD506A"/>
    <w:rsid w:val="00DE179B"/>
    <w:rsid w:val="00DE2E5D"/>
    <w:rsid w:val="00DE609E"/>
    <w:rsid w:val="00DE63C9"/>
    <w:rsid w:val="00DE6898"/>
    <w:rsid w:val="00DE6A0A"/>
    <w:rsid w:val="00DE7016"/>
    <w:rsid w:val="00DE7925"/>
    <w:rsid w:val="00DF195B"/>
    <w:rsid w:val="00DF1A92"/>
    <w:rsid w:val="00DF3C14"/>
    <w:rsid w:val="00DF3EB8"/>
    <w:rsid w:val="00DF40BC"/>
    <w:rsid w:val="00DF5470"/>
    <w:rsid w:val="00DF62A6"/>
    <w:rsid w:val="00DF6A47"/>
    <w:rsid w:val="00DF73EB"/>
    <w:rsid w:val="00E01E59"/>
    <w:rsid w:val="00E02D82"/>
    <w:rsid w:val="00E04911"/>
    <w:rsid w:val="00E05CD0"/>
    <w:rsid w:val="00E10197"/>
    <w:rsid w:val="00E11D4A"/>
    <w:rsid w:val="00E123FE"/>
    <w:rsid w:val="00E12876"/>
    <w:rsid w:val="00E13965"/>
    <w:rsid w:val="00E1465C"/>
    <w:rsid w:val="00E167B0"/>
    <w:rsid w:val="00E16B07"/>
    <w:rsid w:val="00E21ED2"/>
    <w:rsid w:val="00E30691"/>
    <w:rsid w:val="00E30D02"/>
    <w:rsid w:val="00E31777"/>
    <w:rsid w:val="00E3258C"/>
    <w:rsid w:val="00E328E6"/>
    <w:rsid w:val="00E340BA"/>
    <w:rsid w:val="00E34391"/>
    <w:rsid w:val="00E354A8"/>
    <w:rsid w:val="00E3644C"/>
    <w:rsid w:val="00E401AA"/>
    <w:rsid w:val="00E404E8"/>
    <w:rsid w:val="00E42E09"/>
    <w:rsid w:val="00E43C34"/>
    <w:rsid w:val="00E45583"/>
    <w:rsid w:val="00E45FC6"/>
    <w:rsid w:val="00E462B2"/>
    <w:rsid w:val="00E50861"/>
    <w:rsid w:val="00E52173"/>
    <w:rsid w:val="00E5242D"/>
    <w:rsid w:val="00E54A19"/>
    <w:rsid w:val="00E55ED3"/>
    <w:rsid w:val="00E562D6"/>
    <w:rsid w:val="00E609B3"/>
    <w:rsid w:val="00E626A5"/>
    <w:rsid w:val="00E675B7"/>
    <w:rsid w:val="00E70E7E"/>
    <w:rsid w:val="00E718B2"/>
    <w:rsid w:val="00E71CAC"/>
    <w:rsid w:val="00E732C5"/>
    <w:rsid w:val="00E73426"/>
    <w:rsid w:val="00E73E59"/>
    <w:rsid w:val="00E76B9D"/>
    <w:rsid w:val="00E7717E"/>
    <w:rsid w:val="00E803FC"/>
    <w:rsid w:val="00E80418"/>
    <w:rsid w:val="00E80B44"/>
    <w:rsid w:val="00E80EB6"/>
    <w:rsid w:val="00E81220"/>
    <w:rsid w:val="00E82F03"/>
    <w:rsid w:val="00E8319D"/>
    <w:rsid w:val="00E84548"/>
    <w:rsid w:val="00E84C8D"/>
    <w:rsid w:val="00E86296"/>
    <w:rsid w:val="00E862AD"/>
    <w:rsid w:val="00E86D6B"/>
    <w:rsid w:val="00E86F36"/>
    <w:rsid w:val="00E87C41"/>
    <w:rsid w:val="00E90A6E"/>
    <w:rsid w:val="00E9364F"/>
    <w:rsid w:val="00E9403D"/>
    <w:rsid w:val="00EA0EBD"/>
    <w:rsid w:val="00EA29F9"/>
    <w:rsid w:val="00EA4BAF"/>
    <w:rsid w:val="00EA66B9"/>
    <w:rsid w:val="00EA73F7"/>
    <w:rsid w:val="00EA75C0"/>
    <w:rsid w:val="00EA7B3B"/>
    <w:rsid w:val="00EB0015"/>
    <w:rsid w:val="00EB0F70"/>
    <w:rsid w:val="00EB1B7B"/>
    <w:rsid w:val="00EB2C84"/>
    <w:rsid w:val="00EB4210"/>
    <w:rsid w:val="00EB511E"/>
    <w:rsid w:val="00EB533E"/>
    <w:rsid w:val="00EB6C98"/>
    <w:rsid w:val="00EB7894"/>
    <w:rsid w:val="00EC0BFE"/>
    <w:rsid w:val="00EC255A"/>
    <w:rsid w:val="00EC483A"/>
    <w:rsid w:val="00EC522B"/>
    <w:rsid w:val="00EC67FF"/>
    <w:rsid w:val="00EC6B4B"/>
    <w:rsid w:val="00EC6F73"/>
    <w:rsid w:val="00EC7235"/>
    <w:rsid w:val="00ED069B"/>
    <w:rsid w:val="00ED2DE4"/>
    <w:rsid w:val="00ED3123"/>
    <w:rsid w:val="00ED5369"/>
    <w:rsid w:val="00ED55E5"/>
    <w:rsid w:val="00ED682E"/>
    <w:rsid w:val="00EE0639"/>
    <w:rsid w:val="00EF152A"/>
    <w:rsid w:val="00EF3D3A"/>
    <w:rsid w:val="00EF4988"/>
    <w:rsid w:val="00EF49ED"/>
    <w:rsid w:val="00EF72C2"/>
    <w:rsid w:val="00EF797D"/>
    <w:rsid w:val="00F01FB1"/>
    <w:rsid w:val="00F03730"/>
    <w:rsid w:val="00F07786"/>
    <w:rsid w:val="00F116AE"/>
    <w:rsid w:val="00F13132"/>
    <w:rsid w:val="00F13295"/>
    <w:rsid w:val="00F13D7F"/>
    <w:rsid w:val="00F141BE"/>
    <w:rsid w:val="00F143D1"/>
    <w:rsid w:val="00F155D3"/>
    <w:rsid w:val="00F17C95"/>
    <w:rsid w:val="00F20287"/>
    <w:rsid w:val="00F20BB8"/>
    <w:rsid w:val="00F24F80"/>
    <w:rsid w:val="00F25B0A"/>
    <w:rsid w:val="00F272C0"/>
    <w:rsid w:val="00F30342"/>
    <w:rsid w:val="00F325C8"/>
    <w:rsid w:val="00F32B4D"/>
    <w:rsid w:val="00F33ACF"/>
    <w:rsid w:val="00F356AA"/>
    <w:rsid w:val="00F35A58"/>
    <w:rsid w:val="00F37556"/>
    <w:rsid w:val="00F411B9"/>
    <w:rsid w:val="00F43E58"/>
    <w:rsid w:val="00F470CD"/>
    <w:rsid w:val="00F47CE2"/>
    <w:rsid w:val="00F51110"/>
    <w:rsid w:val="00F51C59"/>
    <w:rsid w:val="00F53116"/>
    <w:rsid w:val="00F549C2"/>
    <w:rsid w:val="00F56265"/>
    <w:rsid w:val="00F60078"/>
    <w:rsid w:val="00F6224F"/>
    <w:rsid w:val="00F623C1"/>
    <w:rsid w:val="00F63F2A"/>
    <w:rsid w:val="00F65BE6"/>
    <w:rsid w:val="00F668F4"/>
    <w:rsid w:val="00F67B05"/>
    <w:rsid w:val="00F7050D"/>
    <w:rsid w:val="00F7347B"/>
    <w:rsid w:val="00F73C6E"/>
    <w:rsid w:val="00F76D17"/>
    <w:rsid w:val="00F77044"/>
    <w:rsid w:val="00F808E2"/>
    <w:rsid w:val="00F80923"/>
    <w:rsid w:val="00F8160A"/>
    <w:rsid w:val="00F834C9"/>
    <w:rsid w:val="00F83EF9"/>
    <w:rsid w:val="00F84668"/>
    <w:rsid w:val="00F84D03"/>
    <w:rsid w:val="00F87B9D"/>
    <w:rsid w:val="00F91280"/>
    <w:rsid w:val="00F92212"/>
    <w:rsid w:val="00F946BE"/>
    <w:rsid w:val="00F97FE8"/>
    <w:rsid w:val="00FA213D"/>
    <w:rsid w:val="00FA5D72"/>
    <w:rsid w:val="00FA7242"/>
    <w:rsid w:val="00FA734C"/>
    <w:rsid w:val="00FA795F"/>
    <w:rsid w:val="00FA7A5A"/>
    <w:rsid w:val="00FA7EFD"/>
    <w:rsid w:val="00FB049B"/>
    <w:rsid w:val="00FB05DB"/>
    <w:rsid w:val="00FB0B15"/>
    <w:rsid w:val="00FB22DA"/>
    <w:rsid w:val="00FB37C6"/>
    <w:rsid w:val="00FB420C"/>
    <w:rsid w:val="00FB4B98"/>
    <w:rsid w:val="00FB5131"/>
    <w:rsid w:val="00FB5667"/>
    <w:rsid w:val="00FC3201"/>
    <w:rsid w:val="00FC3E42"/>
    <w:rsid w:val="00FC6C43"/>
    <w:rsid w:val="00FC75D0"/>
    <w:rsid w:val="00FC7A8D"/>
    <w:rsid w:val="00FD2816"/>
    <w:rsid w:val="00FD3B41"/>
    <w:rsid w:val="00FD3EFC"/>
    <w:rsid w:val="00FD41B3"/>
    <w:rsid w:val="00FD465C"/>
    <w:rsid w:val="00FD5D51"/>
    <w:rsid w:val="00FD5E87"/>
    <w:rsid w:val="00FD6477"/>
    <w:rsid w:val="00FD6573"/>
    <w:rsid w:val="00FE6AD0"/>
    <w:rsid w:val="00FF3569"/>
    <w:rsid w:val="00FF3AB2"/>
    <w:rsid w:val="00FF4308"/>
    <w:rsid w:val="00FF5274"/>
    <w:rsid w:val="00FF5E4B"/>
    <w:rsid w:val="011BB32B"/>
    <w:rsid w:val="012680EE"/>
    <w:rsid w:val="01D1CF2F"/>
    <w:rsid w:val="01E74D5D"/>
    <w:rsid w:val="02B7A85D"/>
    <w:rsid w:val="0366547F"/>
    <w:rsid w:val="04BE1F75"/>
    <w:rsid w:val="064FCFE6"/>
    <w:rsid w:val="07221AB8"/>
    <w:rsid w:val="0745252C"/>
    <w:rsid w:val="07FD1F53"/>
    <w:rsid w:val="08DBF95B"/>
    <w:rsid w:val="0912E096"/>
    <w:rsid w:val="0946C6AA"/>
    <w:rsid w:val="09B1BF24"/>
    <w:rsid w:val="09F79080"/>
    <w:rsid w:val="0A6F666A"/>
    <w:rsid w:val="0AE6596F"/>
    <w:rsid w:val="0AF2030C"/>
    <w:rsid w:val="0AF44D8B"/>
    <w:rsid w:val="0B50854B"/>
    <w:rsid w:val="0B9E7AFE"/>
    <w:rsid w:val="0C84931F"/>
    <w:rsid w:val="0D1B8603"/>
    <w:rsid w:val="0D59F568"/>
    <w:rsid w:val="0DE344A6"/>
    <w:rsid w:val="0E13292A"/>
    <w:rsid w:val="0E885735"/>
    <w:rsid w:val="0F8465B5"/>
    <w:rsid w:val="102C60A1"/>
    <w:rsid w:val="1150D3A4"/>
    <w:rsid w:val="1246F5D4"/>
    <w:rsid w:val="13C33B43"/>
    <w:rsid w:val="13CC1BEC"/>
    <w:rsid w:val="14BF2EB9"/>
    <w:rsid w:val="15122298"/>
    <w:rsid w:val="152085D8"/>
    <w:rsid w:val="1520F83E"/>
    <w:rsid w:val="1529A0A2"/>
    <w:rsid w:val="153F284D"/>
    <w:rsid w:val="15661D45"/>
    <w:rsid w:val="15B04F8D"/>
    <w:rsid w:val="15D6B081"/>
    <w:rsid w:val="1705CB2A"/>
    <w:rsid w:val="1818A07B"/>
    <w:rsid w:val="18515B38"/>
    <w:rsid w:val="18A1F93F"/>
    <w:rsid w:val="190AB9F5"/>
    <w:rsid w:val="1A684ED0"/>
    <w:rsid w:val="1B11123E"/>
    <w:rsid w:val="1B1E4A9F"/>
    <w:rsid w:val="1C3AAF24"/>
    <w:rsid w:val="1C58F251"/>
    <w:rsid w:val="1D15FB3E"/>
    <w:rsid w:val="1E100CCC"/>
    <w:rsid w:val="1E513956"/>
    <w:rsid w:val="1E76A5F7"/>
    <w:rsid w:val="1ECE8807"/>
    <w:rsid w:val="1F136CA4"/>
    <w:rsid w:val="1FA2FA38"/>
    <w:rsid w:val="1FFDFD08"/>
    <w:rsid w:val="20730F1B"/>
    <w:rsid w:val="20A96B8A"/>
    <w:rsid w:val="2156A48C"/>
    <w:rsid w:val="22676DA3"/>
    <w:rsid w:val="22A9491F"/>
    <w:rsid w:val="23BDB979"/>
    <w:rsid w:val="23BED767"/>
    <w:rsid w:val="23E38621"/>
    <w:rsid w:val="24029FB8"/>
    <w:rsid w:val="243EE3F4"/>
    <w:rsid w:val="24997878"/>
    <w:rsid w:val="2522750C"/>
    <w:rsid w:val="261F94FA"/>
    <w:rsid w:val="264EDBF0"/>
    <w:rsid w:val="2668CBFF"/>
    <w:rsid w:val="271BF01B"/>
    <w:rsid w:val="2840808D"/>
    <w:rsid w:val="28B5F8C3"/>
    <w:rsid w:val="28D5605E"/>
    <w:rsid w:val="2A7D0FBA"/>
    <w:rsid w:val="2B086BC4"/>
    <w:rsid w:val="2B3FA7CA"/>
    <w:rsid w:val="2C9D1A87"/>
    <w:rsid w:val="2CC44C42"/>
    <w:rsid w:val="2CE68560"/>
    <w:rsid w:val="2DA44500"/>
    <w:rsid w:val="2E415364"/>
    <w:rsid w:val="2E74DF52"/>
    <w:rsid w:val="307557DE"/>
    <w:rsid w:val="31076AD5"/>
    <w:rsid w:val="312239D0"/>
    <w:rsid w:val="318E931E"/>
    <w:rsid w:val="31E00AB6"/>
    <w:rsid w:val="31E82084"/>
    <w:rsid w:val="3279CCA4"/>
    <w:rsid w:val="337BCEEF"/>
    <w:rsid w:val="33E8568E"/>
    <w:rsid w:val="349E6736"/>
    <w:rsid w:val="34C392D2"/>
    <w:rsid w:val="34E06E23"/>
    <w:rsid w:val="34EDAE82"/>
    <w:rsid w:val="35A08105"/>
    <w:rsid w:val="3654FD44"/>
    <w:rsid w:val="377C8DF0"/>
    <w:rsid w:val="378DA13C"/>
    <w:rsid w:val="37A76849"/>
    <w:rsid w:val="38E00DFD"/>
    <w:rsid w:val="39A62BBB"/>
    <w:rsid w:val="3A93BDB4"/>
    <w:rsid w:val="3AB6BE8D"/>
    <w:rsid w:val="3B3F6F0F"/>
    <w:rsid w:val="3B6E1495"/>
    <w:rsid w:val="3BB0C59C"/>
    <w:rsid w:val="3C4576AA"/>
    <w:rsid w:val="3C8D07DA"/>
    <w:rsid w:val="3CA2D196"/>
    <w:rsid w:val="3CFF1E1C"/>
    <w:rsid w:val="3DB1CE02"/>
    <w:rsid w:val="3DBDBEBD"/>
    <w:rsid w:val="3DDB865C"/>
    <w:rsid w:val="3DEEB436"/>
    <w:rsid w:val="3E576377"/>
    <w:rsid w:val="3E71553F"/>
    <w:rsid w:val="3EFCAADE"/>
    <w:rsid w:val="3FAEB4DE"/>
    <w:rsid w:val="4052712E"/>
    <w:rsid w:val="40D8D8DA"/>
    <w:rsid w:val="411CCD22"/>
    <w:rsid w:val="413C6A54"/>
    <w:rsid w:val="415393E4"/>
    <w:rsid w:val="41BEA624"/>
    <w:rsid w:val="4419EA26"/>
    <w:rsid w:val="444A7A29"/>
    <w:rsid w:val="4492C353"/>
    <w:rsid w:val="44CEB9B7"/>
    <w:rsid w:val="44E0BE45"/>
    <w:rsid w:val="4571D04B"/>
    <w:rsid w:val="45BA1800"/>
    <w:rsid w:val="45C85CD9"/>
    <w:rsid w:val="47AB4F36"/>
    <w:rsid w:val="48A6285D"/>
    <w:rsid w:val="491CB725"/>
    <w:rsid w:val="49499B24"/>
    <w:rsid w:val="4982042D"/>
    <w:rsid w:val="49AFD4C0"/>
    <w:rsid w:val="49B9D0B1"/>
    <w:rsid w:val="4A176914"/>
    <w:rsid w:val="4A4DA7D5"/>
    <w:rsid w:val="4A8E3D35"/>
    <w:rsid w:val="4AC3475F"/>
    <w:rsid w:val="4B45239A"/>
    <w:rsid w:val="4C534945"/>
    <w:rsid w:val="4DE29EF6"/>
    <w:rsid w:val="4E679D03"/>
    <w:rsid w:val="4EF32DFE"/>
    <w:rsid w:val="4F2AC4B8"/>
    <w:rsid w:val="4FE67BDD"/>
    <w:rsid w:val="50153A5D"/>
    <w:rsid w:val="50825E13"/>
    <w:rsid w:val="515646EF"/>
    <w:rsid w:val="51645F26"/>
    <w:rsid w:val="52473D58"/>
    <w:rsid w:val="52A05CBC"/>
    <w:rsid w:val="52A6CEC4"/>
    <w:rsid w:val="52B4EFFB"/>
    <w:rsid w:val="5317CBA6"/>
    <w:rsid w:val="532E1B91"/>
    <w:rsid w:val="5337CCCC"/>
    <w:rsid w:val="53E89939"/>
    <w:rsid w:val="540ACF2B"/>
    <w:rsid w:val="546EB31F"/>
    <w:rsid w:val="552346AC"/>
    <w:rsid w:val="557021B7"/>
    <w:rsid w:val="55A03E2F"/>
    <w:rsid w:val="55E97C64"/>
    <w:rsid w:val="55FDD863"/>
    <w:rsid w:val="568B564C"/>
    <w:rsid w:val="588B143E"/>
    <w:rsid w:val="595B669E"/>
    <w:rsid w:val="5AD8F10B"/>
    <w:rsid w:val="5B1C2D20"/>
    <w:rsid w:val="5B6035EC"/>
    <w:rsid w:val="5B7E9DC3"/>
    <w:rsid w:val="5C56463B"/>
    <w:rsid w:val="5C64D69E"/>
    <w:rsid w:val="5C7EBD13"/>
    <w:rsid w:val="5D4B706F"/>
    <w:rsid w:val="5DCFF7FE"/>
    <w:rsid w:val="5EC7BEF5"/>
    <w:rsid w:val="5EE77B9B"/>
    <w:rsid w:val="5FA0CD67"/>
    <w:rsid w:val="5FB6EAC2"/>
    <w:rsid w:val="6015F5B3"/>
    <w:rsid w:val="6035E280"/>
    <w:rsid w:val="605162A3"/>
    <w:rsid w:val="610D8EA7"/>
    <w:rsid w:val="61F54D22"/>
    <w:rsid w:val="62089403"/>
    <w:rsid w:val="623A9E49"/>
    <w:rsid w:val="62BA6DF9"/>
    <w:rsid w:val="62BB4E3B"/>
    <w:rsid w:val="642422D7"/>
    <w:rsid w:val="6508D4A8"/>
    <w:rsid w:val="65EF3299"/>
    <w:rsid w:val="678E002A"/>
    <w:rsid w:val="67DBF30C"/>
    <w:rsid w:val="688C30B0"/>
    <w:rsid w:val="68B4CF2D"/>
    <w:rsid w:val="68B94411"/>
    <w:rsid w:val="69C1F761"/>
    <w:rsid w:val="6A7E0C87"/>
    <w:rsid w:val="6A93FD74"/>
    <w:rsid w:val="6B0AD8DB"/>
    <w:rsid w:val="6B564254"/>
    <w:rsid w:val="6BB1EE67"/>
    <w:rsid w:val="6E1F1F06"/>
    <w:rsid w:val="6EAE6729"/>
    <w:rsid w:val="6EAF1625"/>
    <w:rsid w:val="6F09527A"/>
    <w:rsid w:val="6FE2AEBD"/>
    <w:rsid w:val="7141AB59"/>
    <w:rsid w:val="714FC8CA"/>
    <w:rsid w:val="72536952"/>
    <w:rsid w:val="726DAC9F"/>
    <w:rsid w:val="72EBAA89"/>
    <w:rsid w:val="7322E25F"/>
    <w:rsid w:val="74456A08"/>
    <w:rsid w:val="74658CBE"/>
    <w:rsid w:val="76823FDB"/>
    <w:rsid w:val="76AD6FA1"/>
    <w:rsid w:val="76B7F212"/>
    <w:rsid w:val="771156FF"/>
    <w:rsid w:val="78896CD5"/>
    <w:rsid w:val="78D8B72E"/>
    <w:rsid w:val="79479F1B"/>
    <w:rsid w:val="79911E9C"/>
    <w:rsid w:val="79DE65CB"/>
    <w:rsid w:val="7A5B9043"/>
    <w:rsid w:val="7B5C35CE"/>
    <w:rsid w:val="7B7BE5BE"/>
    <w:rsid w:val="7C4AF2D5"/>
    <w:rsid w:val="7D4990EE"/>
    <w:rsid w:val="7D6E8501"/>
    <w:rsid w:val="7DDDD2B6"/>
    <w:rsid w:val="7E607A56"/>
    <w:rsid w:val="7F5372BE"/>
    <w:rsid w:val="7FA86870"/>
    <w:rsid w:val="7FE61EB2"/>
    <w:rsid w:val="7FEDF5C8"/>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B5CA54"/>
  <w15:docId w15:val="{0F8FACCA-59CA-4AE0-A446-672B0A2D4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Arial Unicode MS"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ny" w:default="1">
    <w:name w:val="Normal"/>
    <w:qFormat/>
    <w:rsid w:val="009332AB"/>
    <w:pPr>
      <w:suppressAutoHyphens/>
      <w:spacing w:after="160" w:line="256" w:lineRule="auto"/>
    </w:pPr>
    <w:rPr>
      <w:rFonts w:ascii="Calibri" w:hAnsi="Calibri" w:cs="Arial Unicode MS"/>
      <w:color w:val="000000"/>
      <w:sz w:val="22"/>
      <w:szCs w:val="22"/>
      <w:u w:color="000000"/>
    </w:rPr>
  </w:style>
  <w:style w:type="paragraph" w:styleId="Nagwek1">
    <w:name w:val="heading 1"/>
    <w:basedOn w:val="Normalny"/>
    <w:next w:val="Normalny"/>
    <w:link w:val="Nagwek1Znak"/>
    <w:uiPriority w:val="9"/>
    <w:qFormat/>
    <w:rsid w:val="00E675B7"/>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Nagwek2">
    <w:name w:val="heading 2"/>
    <w:basedOn w:val="Normalny"/>
    <w:next w:val="Normalny"/>
    <w:link w:val="Nagwek2Znak"/>
    <w:uiPriority w:val="9"/>
    <w:semiHidden/>
    <w:unhideWhenUsed/>
    <w:qFormat/>
    <w:rsid w:val="00427AD0"/>
    <w:pPr>
      <w:keepNext/>
      <w:keepLines/>
      <w:spacing w:before="40" w:after="0"/>
      <w:outlineLvl w:val="1"/>
    </w:pPr>
    <w:rPr>
      <w:rFonts w:asciiTheme="majorHAnsi" w:hAnsiTheme="majorHAnsi" w:eastAsiaTheme="majorEastAsia"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7D4274"/>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Domylnaczcionkaakapitu" w:default="1">
    <w:name w:val="Default Paragraph Font"/>
    <w:uiPriority w:val="1"/>
    <w:semiHidden/>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character" w:styleId="Hipercze">
    <w:name w:val="Hyperlink"/>
    <w:rPr>
      <w:u w:val="single"/>
    </w:rPr>
  </w:style>
  <w:style w:type="table" w:styleId="TableNormal" w:customStyle="1">
    <w:name w:val="Table Normal"/>
    <w:tblPr>
      <w:tblInd w:w="0" w:type="dxa"/>
      <w:tblCellMar>
        <w:top w:w="0" w:type="dxa"/>
        <w:left w:w="0" w:type="dxa"/>
        <w:bottom w:w="0" w:type="dxa"/>
        <w:right w:w="0" w:type="dxa"/>
      </w:tblCellMar>
    </w:tblPr>
  </w:style>
  <w:style w:type="paragraph" w:styleId="Nagwek">
    <w:name w:val="header"/>
    <w:pPr>
      <w:tabs>
        <w:tab w:val="center" w:pos="4536"/>
        <w:tab w:val="right" w:pos="9072"/>
      </w:tabs>
      <w:suppressAutoHyphens/>
    </w:pPr>
    <w:rPr>
      <w:rFonts w:ascii="Calibri" w:hAnsi="Calibri" w:cs="Arial Unicode MS"/>
      <w:color w:val="000000"/>
      <w:sz w:val="22"/>
      <w:szCs w:val="22"/>
      <w:u w:color="000000"/>
    </w:rPr>
  </w:style>
  <w:style w:type="paragraph" w:styleId="Stopka">
    <w:name w:val="footer"/>
    <w:pPr>
      <w:tabs>
        <w:tab w:val="center" w:pos="4536"/>
        <w:tab w:val="right" w:pos="9072"/>
      </w:tabs>
      <w:suppressAutoHyphens/>
    </w:pPr>
    <w:rPr>
      <w:rFonts w:ascii="Calibri" w:hAnsi="Calibri" w:cs="Arial Unicode MS"/>
      <w:color w:val="000000"/>
      <w:sz w:val="22"/>
      <w:szCs w:val="22"/>
      <w:u w:color="000000"/>
    </w:rPr>
  </w:style>
  <w:style w:type="paragraph" w:styleId="Domylne" w:customStyle="1">
    <w:name w:val="Domyślne"/>
    <w:pPr>
      <w:spacing w:before="160" w:line="288" w:lineRule="auto"/>
    </w:pPr>
    <w:rPr>
      <w:rFonts w:ascii="Helvetica Neue" w:hAnsi="Helvetica Neue" w:eastAsia="Helvetica Neue" w:cs="Helvetica Neue"/>
      <w:color w:val="000000"/>
      <w:sz w:val="24"/>
      <w:szCs w:val="24"/>
      <w14:textOutline w14:w="0" w14:cap="flat" w14:cmpd="sng" w14:algn="ctr">
        <w14:noFill/>
        <w14:prstDash w14:val="solid"/>
        <w14:bevel/>
      </w14:textOutline>
    </w:rPr>
  </w:style>
  <w:style w:type="numbering" w:styleId="Zaimportowanystyl1" w:customStyle="1">
    <w:name w:val="Zaimportowany styl 1"/>
    <w:pPr>
      <w:numPr>
        <w:numId w:val="1"/>
      </w:numPr>
    </w:pPr>
  </w:style>
  <w:style w:type="character" w:styleId="cze" w:customStyle="1">
    <w:name w:val="Łącze"/>
    <w:rPr>
      <w:outline w:val="0"/>
      <w:color w:val="0563C1"/>
      <w:u w:val="single" w:color="0563C1"/>
    </w:rPr>
  </w:style>
  <w:style w:type="character" w:styleId="Hyperlink0" w:customStyle="1">
    <w:name w:val="Hyperlink.0"/>
    <w:basedOn w:val="cze"/>
    <w:rPr>
      <w:rFonts w:ascii="Aptos" w:hAnsi="Aptos" w:eastAsia="Aptos" w:cs="Aptos"/>
      <w:outline w:val="0"/>
      <w:color w:val="0563C1"/>
      <w:u w:val="single" w:color="0563C1"/>
    </w:rPr>
  </w:style>
  <w:style w:type="paragraph" w:styleId="NormalnyWeb">
    <w:name w:val="Normal (Web)"/>
    <w:uiPriority w:val="99"/>
    <w:pPr>
      <w:suppressAutoHyphens/>
      <w:spacing w:before="100" w:after="100"/>
    </w:pPr>
    <w:rPr>
      <w:rFonts w:cs="Arial Unicode MS"/>
      <w:color w:val="000000"/>
      <w:sz w:val="24"/>
      <w:szCs w:val="24"/>
      <w:u w:color="000000"/>
    </w:rPr>
  </w:style>
  <w:style w:type="character" w:styleId="Hyperlink1" w:customStyle="1">
    <w:name w:val="Hyperlink.1"/>
    <w:basedOn w:val="cze"/>
    <w:rPr>
      <w:rFonts w:ascii="Aptos" w:hAnsi="Aptos" w:eastAsia="Aptos" w:cs="Aptos"/>
      <w:outline w:val="0"/>
      <w:color w:val="0563C1"/>
      <w:sz w:val="22"/>
      <w:szCs w:val="22"/>
      <w:u w:val="single" w:color="0563C1"/>
    </w:rPr>
  </w:style>
  <w:style w:type="paragraph" w:styleId="paragraph" w:customStyle="1">
    <w:name w:val="paragraph"/>
    <w:pPr>
      <w:suppressAutoHyphens/>
      <w:spacing w:before="100" w:after="100"/>
    </w:pPr>
    <w:rPr>
      <w:rFonts w:cs="Arial Unicode MS"/>
      <w:color w:val="000000"/>
      <w:sz w:val="24"/>
      <w:szCs w:val="24"/>
      <w:u w:color="000000"/>
    </w:rPr>
  </w:style>
  <w:style w:type="paragraph" w:styleId="Tekstkomentarza">
    <w:name w:val="annotation text"/>
    <w:basedOn w:val="Normalny"/>
    <w:link w:val="TekstkomentarzaZnak"/>
    <w:uiPriority w:val="99"/>
    <w:unhideWhenUsed/>
    <w:pPr>
      <w:spacing w:line="240" w:lineRule="auto"/>
    </w:pPr>
    <w:rPr>
      <w:sz w:val="20"/>
      <w:szCs w:val="20"/>
    </w:rPr>
  </w:style>
  <w:style w:type="character" w:styleId="TekstkomentarzaZnak" w:customStyle="1">
    <w:name w:val="Tekst komentarza Znak"/>
    <w:basedOn w:val="Domylnaczcionkaakapitu"/>
    <w:link w:val="Tekstkomentarza"/>
    <w:uiPriority w:val="99"/>
    <w:rPr>
      <w:rFonts w:ascii="Calibri" w:hAnsi="Calibri" w:cs="Arial Unicode MS"/>
      <w:color w:val="000000"/>
      <w:u w:color="000000"/>
    </w:rPr>
  </w:style>
  <w:style w:type="character" w:styleId="Odwoaniedokomentarza">
    <w:name w:val="annotation reference"/>
    <w:basedOn w:val="Domylnaczcionkaakapitu"/>
    <w:uiPriority w:val="99"/>
    <w:semiHidden/>
    <w:unhideWhenUsed/>
    <w:rPr>
      <w:sz w:val="16"/>
      <w:szCs w:val="16"/>
    </w:rPr>
  </w:style>
  <w:style w:type="paragraph" w:styleId="Poprawka">
    <w:name w:val="Revision"/>
    <w:hidden/>
    <w:uiPriority w:val="99"/>
    <w:semiHidden/>
    <w:rsid w:val="00C70FCE"/>
    <w:pPr>
      <w:pBdr>
        <w:top w:val="none" w:color="auto" w:sz="0" w:space="0"/>
        <w:left w:val="none" w:color="auto" w:sz="0" w:space="0"/>
        <w:bottom w:val="none" w:color="auto" w:sz="0" w:space="0"/>
        <w:right w:val="none" w:color="auto" w:sz="0" w:space="0"/>
        <w:between w:val="none" w:color="auto" w:sz="0" w:space="0"/>
        <w:bar w:val="none" w:color="auto" w:sz="0"/>
      </w:pBdr>
    </w:pPr>
    <w:rPr>
      <w:rFonts w:ascii="Calibri" w:hAnsi="Calibri" w:cs="Arial Unicode MS"/>
      <w:color w:val="000000"/>
      <w:sz w:val="22"/>
      <w:szCs w:val="22"/>
      <w:u w:color="000000"/>
    </w:rPr>
  </w:style>
  <w:style w:type="character" w:styleId="Nierozpoznanawzmianka">
    <w:name w:val="Unresolved Mention"/>
    <w:basedOn w:val="Domylnaczcionkaakapitu"/>
    <w:uiPriority w:val="99"/>
    <w:semiHidden/>
    <w:unhideWhenUsed/>
    <w:rsid w:val="00990C5F"/>
    <w:rPr>
      <w:color w:val="605E5C"/>
      <w:shd w:val="clear" w:color="auto" w:fill="E1DFDD"/>
    </w:rPr>
  </w:style>
  <w:style w:type="paragraph" w:styleId="HTML-wstpniesformatowany">
    <w:name w:val="HTML Preformatted"/>
    <w:basedOn w:val="Normalny"/>
    <w:link w:val="HTML-wstpniesformatowanyZnak"/>
    <w:uiPriority w:val="99"/>
    <w:semiHidden/>
    <w:unhideWhenUsed/>
    <w:rsid w:val="0012687C"/>
    <w:pPr>
      <w:spacing w:after="0" w:line="240" w:lineRule="auto"/>
    </w:pPr>
    <w:rPr>
      <w:rFonts w:ascii="Consolas" w:hAnsi="Consolas"/>
      <w:sz w:val="20"/>
      <w:szCs w:val="20"/>
    </w:rPr>
  </w:style>
  <w:style w:type="character" w:styleId="HTML-wstpniesformatowanyZnak" w:customStyle="1">
    <w:name w:val="HTML - wstępnie sformatowany Znak"/>
    <w:basedOn w:val="Domylnaczcionkaakapitu"/>
    <w:link w:val="HTML-wstpniesformatowany"/>
    <w:uiPriority w:val="99"/>
    <w:semiHidden/>
    <w:rsid w:val="0012687C"/>
    <w:rPr>
      <w:rFonts w:ascii="Consolas" w:hAnsi="Consolas" w:cs="Arial Unicode MS"/>
      <w:color w:val="000000"/>
      <w:u w:color="000000"/>
    </w:rPr>
  </w:style>
  <w:style w:type="paragraph" w:styleId="Tematkomentarza">
    <w:name w:val="annotation subject"/>
    <w:basedOn w:val="Tekstkomentarza"/>
    <w:next w:val="Tekstkomentarza"/>
    <w:link w:val="TematkomentarzaZnak"/>
    <w:uiPriority w:val="99"/>
    <w:semiHidden/>
    <w:unhideWhenUsed/>
    <w:rsid w:val="00F20BB8"/>
    <w:rPr>
      <w:b/>
      <w:bCs/>
    </w:rPr>
  </w:style>
  <w:style w:type="character" w:styleId="TematkomentarzaZnak" w:customStyle="1">
    <w:name w:val="Temat komentarza Znak"/>
    <w:basedOn w:val="TekstkomentarzaZnak"/>
    <w:link w:val="Tematkomentarza"/>
    <w:uiPriority w:val="99"/>
    <w:semiHidden/>
    <w:rsid w:val="00F20BB8"/>
    <w:rPr>
      <w:rFonts w:ascii="Calibri" w:hAnsi="Calibri" w:cs="Arial Unicode MS"/>
      <w:b/>
      <w:bCs/>
      <w:color w:val="000000"/>
      <w:u w:color="000000"/>
    </w:rPr>
  </w:style>
  <w:style w:type="paragraph" w:styleId="Tekstprzypisukocowego">
    <w:name w:val="endnote text"/>
    <w:basedOn w:val="Normalny"/>
    <w:link w:val="TekstprzypisukocowegoZnak"/>
    <w:uiPriority w:val="99"/>
    <w:semiHidden/>
    <w:unhideWhenUsed/>
    <w:rsid w:val="001A5061"/>
    <w:pPr>
      <w:spacing w:after="0" w:line="240" w:lineRule="auto"/>
    </w:pPr>
    <w:rPr>
      <w:sz w:val="20"/>
      <w:szCs w:val="20"/>
    </w:rPr>
  </w:style>
  <w:style w:type="character" w:styleId="TekstprzypisukocowegoZnak" w:customStyle="1">
    <w:name w:val="Tekst przypisu końcowego Znak"/>
    <w:basedOn w:val="Domylnaczcionkaakapitu"/>
    <w:link w:val="Tekstprzypisukocowego"/>
    <w:uiPriority w:val="99"/>
    <w:semiHidden/>
    <w:rsid w:val="001A5061"/>
    <w:rPr>
      <w:rFonts w:ascii="Calibri" w:hAnsi="Calibri" w:cs="Arial Unicode MS"/>
      <w:color w:val="000000"/>
      <w:u w:color="000000"/>
    </w:rPr>
  </w:style>
  <w:style w:type="character" w:styleId="Odwoanieprzypisukocowego">
    <w:name w:val="endnote reference"/>
    <w:basedOn w:val="Domylnaczcionkaakapitu"/>
    <w:uiPriority w:val="99"/>
    <w:semiHidden/>
    <w:unhideWhenUsed/>
    <w:rsid w:val="001A5061"/>
    <w:rPr>
      <w:vertAlign w:val="superscript"/>
    </w:rPr>
  </w:style>
  <w:style w:type="character" w:styleId="Nagwek1Znak" w:customStyle="1">
    <w:name w:val="Nagłówek 1 Znak"/>
    <w:basedOn w:val="Domylnaczcionkaakapitu"/>
    <w:link w:val="Nagwek1"/>
    <w:uiPriority w:val="9"/>
    <w:rsid w:val="00E675B7"/>
    <w:rPr>
      <w:rFonts w:asciiTheme="majorHAnsi" w:hAnsiTheme="majorHAnsi" w:eastAsiaTheme="majorEastAsia" w:cstheme="majorBidi"/>
      <w:color w:val="2F5496" w:themeColor="accent1" w:themeShade="BF"/>
      <w:sz w:val="32"/>
      <w:szCs w:val="32"/>
      <w:u w:color="000000"/>
    </w:rPr>
  </w:style>
  <w:style w:type="character" w:styleId="Nagwek2Znak" w:customStyle="1">
    <w:name w:val="Nagłówek 2 Znak"/>
    <w:basedOn w:val="Domylnaczcionkaakapitu"/>
    <w:link w:val="Nagwek2"/>
    <w:uiPriority w:val="9"/>
    <w:semiHidden/>
    <w:rsid w:val="00427AD0"/>
    <w:rPr>
      <w:rFonts w:asciiTheme="majorHAnsi" w:hAnsiTheme="majorHAnsi" w:eastAsiaTheme="majorEastAsia" w:cstheme="majorBidi"/>
      <w:color w:val="2F5496" w:themeColor="accent1" w:themeShade="BF"/>
      <w:sz w:val="26"/>
      <w:szCs w:val="26"/>
      <w:u w:color="000000"/>
    </w:rPr>
  </w:style>
  <w:style w:type="character" w:styleId="Nagwek3Znak" w:customStyle="1">
    <w:name w:val="Nagłówek 3 Znak"/>
    <w:basedOn w:val="Domylnaczcionkaakapitu"/>
    <w:link w:val="Nagwek3"/>
    <w:uiPriority w:val="9"/>
    <w:semiHidden/>
    <w:rsid w:val="007D4274"/>
    <w:rPr>
      <w:rFonts w:asciiTheme="majorHAnsi" w:hAnsiTheme="majorHAnsi" w:eastAsiaTheme="majorEastAsia" w:cstheme="majorBidi"/>
      <w:color w:val="1F3763" w:themeColor="accent1" w:themeShade="7F"/>
      <w:sz w:val="24"/>
      <w:szCs w:val="24"/>
      <w:u w:color="000000"/>
    </w:rPr>
  </w:style>
  <w:style w:type="paragraph" w:styleId="xmsonormal" w:customStyle="1">
    <w:name w:val="x_msonormal"/>
    <w:basedOn w:val="Normalny"/>
    <w:rsid w:val="003F6948"/>
    <w:pPr>
      <w:pBdr>
        <w:top w:val="none" w:color="auto" w:sz="0" w:space="0"/>
        <w:left w:val="none" w:color="auto" w:sz="0" w:space="0"/>
        <w:bottom w:val="none" w:color="auto" w:sz="0" w:space="0"/>
        <w:right w:val="none" w:color="auto" w:sz="0" w:space="0"/>
        <w:between w:val="none" w:color="auto" w:sz="0" w:space="0"/>
        <w:bar w:val="none" w:color="auto" w:sz="0"/>
      </w:pBdr>
      <w:suppressAutoHyphens w:val="0"/>
      <w:spacing w:before="100" w:beforeAutospacing="1" w:after="100" w:afterAutospacing="1" w:line="240" w:lineRule="auto"/>
    </w:pPr>
    <w:rPr>
      <w:rFonts w:ascii="Times New Roman" w:hAnsi="Times New Roman" w:eastAsia="Times New Roman" w:cs="Times New Roman"/>
      <w:color w:val="auto"/>
      <w:sz w:val="24"/>
      <w:szCs w:val="24"/>
      <w:bdr w:val="none" w:color="auto" w:sz="0" w:space="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4811">
      <w:bodyDiv w:val="1"/>
      <w:marLeft w:val="0"/>
      <w:marRight w:val="0"/>
      <w:marTop w:val="0"/>
      <w:marBottom w:val="0"/>
      <w:divBdr>
        <w:top w:val="none" w:sz="0" w:space="0" w:color="auto"/>
        <w:left w:val="none" w:sz="0" w:space="0" w:color="auto"/>
        <w:bottom w:val="none" w:sz="0" w:space="0" w:color="auto"/>
        <w:right w:val="none" w:sz="0" w:space="0" w:color="auto"/>
      </w:divBdr>
    </w:div>
    <w:div w:id="19162776">
      <w:bodyDiv w:val="1"/>
      <w:marLeft w:val="0"/>
      <w:marRight w:val="0"/>
      <w:marTop w:val="0"/>
      <w:marBottom w:val="0"/>
      <w:divBdr>
        <w:top w:val="none" w:sz="0" w:space="0" w:color="auto"/>
        <w:left w:val="none" w:sz="0" w:space="0" w:color="auto"/>
        <w:bottom w:val="none" w:sz="0" w:space="0" w:color="auto"/>
        <w:right w:val="none" w:sz="0" w:space="0" w:color="auto"/>
      </w:divBdr>
      <w:divsChild>
        <w:div w:id="277178485">
          <w:marLeft w:val="0"/>
          <w:marRight w:val="0"/>
          <w:marTop w:val="0"/>
          <w:marBottom w:val="0"/>
          <w:divBdr>
            <w:top w:val="none" w:sz="0" w:space="0" w:color="auto"/>
            <w:left w:val="none" w:sz="0" w:space="0" w:color="auto"/>
            <w:bottom w:val="none" w:sz="0" w:space="0" w:color="auto"/>
            <w:right w:val="none" w:sz="0" w:space="0" w:color="auto"/>
          </w:divBdr>
          <w:divsChild>
            <w:div w:id="14092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4274">
      <w:bodyDiv w:val="1"/>
      <w:marLeft w:val="0"/>
      <w:marRight w:val="0"/>
      <w:marTop w:val="0"/>
      <w:marBottom w:val="0"/>
      <w:divBdr>
        <w:top w:val="none" w:sz="0" w:space="0" w:color="auto"/>
        <w:left w:val="none" w:sz="0" w:space="0" w:color="auto"/>
        <w:bottom w:val="none" w:sz="0" w:space="0" w:color="auto"/>
        <w:right w:val="none" w:sz="0" w:space="0" w:color="auto"/>
      </w:divBdr>
    </w:div>
    <w:div w:id="23026369">
      <w:bodyDiv w:val="1"/>
      <w:marLeft w:val="0"/>
      <w:marRight w:val="0"/>
      <w:marTop w:val="0"/>
      <w:marBottom w:val="0"/>
      <w:divBdr>
        <w:top w:val="none" w:sz="0" w:space="0" w:color="auto"/>
        <w:left w:val="none" w:sz="0" w:space="0" w:color="auto"/>
        <w:bottom w:val="none" w:sz="0" w:space="0" w:color="auto"/>
        <w:right w:val="none" w:sz="0" w:space="0" w:color="auto"/>
      </w:divBdr>
    </w:div>
    <w:div w:id="27072934">
      <w:bodyDiv w:val="1"/>
      <w:marLeft w:val="0"/>
      <w:marRight w:val="0"/>
      <w:marTop w:val="0"/>
      <w:marBottom w:val="0"/>
      <w:divBdr>
        <w:top w:val="none" w:sz="0" w:space="0" w:color="auto"/>
        <w:left w:val="none" w:sz="0" w:space="0" w:color="auto"/>
        <w:bottom w:val="none" w:sz="0" w:space="0" w:color="auto"/>
        <w:right w:val="none" w:sz="0" w:space="0" w:color="auto"/>
      </w:divBdr>
    </w:div>
    <w:div w:id="35012597">
      <w:bodyDiv w:val="1"/>
      <w:marLeft w:val="0"/>
      <w:marRight w:val="0"/>
      <w:marTop w:val="0"/>
      <w:marBottom w:val="0"/>
      <w:divBdr>
        <w:top w:val="none" w:sz="0" w:space="0" w:color="auto"/>
        <w:left w:val="none" w:sz="0" w:space="0" w:color="auto"/>
        <w:bottom w:val="none" w:sz="0" w:space="0" w:color="auto"/>
        <w:right w:val="none" w:sz="0" w:space="0" w:color="auto"/>
      </w:divBdr>
    </w:div>
    <w:div w:id="40248587">
      <w:bodyDiv w:val="1"/>
      <w:marLeft w:val="0"/>
      <w:marRight w:val="0"/>
      <w:marTop w:val="0"/>
      <w:marBottom w:val="0"/>
      <w:divBdr>
        <w:top w:val="none" w:sz="0" w:space="0" w:color="auto"/>
        <w:left w:val="none" w:sz="0" w:space="0" w:color="auto"/>
        <w:bottom w:val="none" w:sz="0" w:space="0" w:color="auto"/>
        <w:right w:val="none" w:sz="0" w:space="0" w:color="auto"/>
      </w:divBdr>
    </w:div>
    <w:div w:id="40640915">
      <w:bodyDiv w:val="1"/>
      <w:marLeft w:val="0"/>
      <w:marRight w:val="0"/>
      <w:marTop w:val="0"/>
      <w:marBottom w:val="0"/>
      <w:divBdr>
        <w:top w:val="none" w:sz="0" w:space="0" w:color="auto"/>
        <w:left w:val="none" w:sz="0" w:space="0" w:color="auto"/>
        <w:bottom w:val="none" w:sz="0" w:space="0" w:color="auto"/>
        <w:right w:val="none" w:sz="0" w:space="0" w:color="auto"/>
      </w:divBdr>
      <w:divsChild>
        <w:div w:id="1470127707">
          <w:marLeft w:val="0"/>
          <w:marRight w:val="0"/>
          <w:marTop w:val="0"/>
          <w:marBottom w:val="0"/>
          <w:divBdr>
            <w:top w:val="none" w:sz="0" w:space="0" w:color="auto"/>
            <w:left w:val="none" w:sz="0" w:space="0" w:color="auto"/>
            <w:bottom w:val="none" w:sz="0" w:space="0" w:color="auto"/>
            <w:right w:val="none" w:sz="0" w:space="0" w:color="auto"/>
          </w:divBdr>
        </w:div>
        <w:div w:id="1633753999">
          <w:marLeft w:val="0"/>
          <w:marRight w:val="0"/>
          <w:marTop w:val="0"/>
          <w:marBottom w:val="0"/>
          <w:divBdr>
            <w:top w:val="none" w:sz="0" w:space="0" w:color="auto"/>
            <w:left w:val="none" w:sz="0" w:space="0" w:color="auto"/>
            <w:bottom w:val="none" w:sz="0" w:space="0" w:color="auto"/>
            <w:right w:val="none" w:sz="0" w:space="0" w:color="auto"/>
          </w:divBdr>
        </w:div>
        <w:div w:id="1210606653">
          <w:marLeft w:val="0"/>
          <w:marRight w:val="0"/>
          <w:marTop w:val="0"/>
          <w:marBottom w:val="0"/>
          <w:divBdr>
            <w:top w:val="none" w:sz="0" w:space="0" w:color="auto"/>
            <w:left w:val="none" w:sz="0" w:space="0" w:color="auto"/>
            <w:bottom w:val="none" w:sz="0" w:space="0" w:color="auto"/>
            <w:right w:val="none" w:sz="0" w:space="0" w:color="auto"/>
          </w:divBdr>
        </w:div>
        <w:div w:id="686325399">
          <w:marLeft w:val="0"/>
          <w:marRight w:val="0"/>
          <w:marTop w:val="0"/>
          <w:marBottom w:val="0"/>
          <w:divBdr>
            <w:top w:val="none" w:sz="0" w:space="0" w:color="auto"/>
            <w:left w:val="none" w:sz="0" w:space="0" w:color="auto"/>
            <w:bottom w:val="none" w:sz="0" w:space="0" w:color="auto"/>
            <w:right w:val="none" w:sz="0" w:space="0" w:color="auto"/>
          </w:divBdr>
        </w:div>
      </w:divsChild>
    </w:div>
    <w:div w:id="45955624">
      <w:bodyDiv w:val="1"/>
      <w:marLeft w:val="0"/>
      <w:marRight w:val="0"/>
      <w:marTop w:val="0"/>
      <w:marBottom w:val="0"/>
      <w:divBdr>
        <w:top w:val="none" w:sz="0" w:space="0" w:color="auto"/>
        <w:left w:val="none" w:sz="0" w:space="0" w:color="auto"/>
        <w:bottom w:val="none" w:sz="0" w:space="0" w:color="auto"/>
        <w:right w:val="none" w:sz="0" w:space="0" w:color="auto"/>
      </w:divBdr>
    </w:div>
    <w:div w:id="46343945">
      <w:bodyDiv w:val="1"/>
      <w:marLeft w:val="0"/>
      <w:marRight w:val="0"/>
      <w:marTop w:val="0"/>
      <w:marBottom w:val="0"/>
      <w:divBdr>
        <w:top w:val="none" w:sz="0" w:space="0" w:color="auto"/>
        <w:left w:val="none" w:sz="0" w:space="0" w:color="auto"/>
        <w:bottom w:val="none" w:sz="0" w:space="0" w:color="auto"/>
        <w:right w:val="none" w:sz="0" w:space="0" w:color="auto"/>
      </w:divBdr>
      <w:divsChild>
        <w:div w:id="798188728">
          <w:marLeft w:val="0"/>
          <w:marRight w:val="0"/>
          <w:marTop w:val="0"/>
          <w:marBottom w:val="0"/>
          <w:divBdr>
            <w:top w:val="none" w:sz="0" w:space="0" w:color="auto"/>
            <w:left w:val="none" w:sz="0" w:space="0" w:color="auto"/>
            <w:bottom w:val="none" w:sz="0" w:space="0" w:color="auto"/>
            <w:right w:val="none" w:sz="0" w:space="0" w:color="auto"/>
          </w:divBdr>
        </w:div>
      </w:divsChild>
    </w:div>
    <w:div w:id="48261564">
      <w:bodyDiv w:val="1"/>
      <w:marLeft w:val="0"/>
      <w:marRight w:val="0"/>
      <w:marTop w:val="0"/>
      <w:marBottom w:val="0"/>
      <w:divBdr>
        <w:top w:val="none" w:sz="0" w:space="0" w:color="auto"/>
        <w:left w:val="none" w:sz="0" w:space="0" w:color="auto"/>
        <w:bottom w:val="none" w:sz="0" w:space="0" w:color="auto"/>
        <w:right w:val="none" w:sz="0" w:space="0" w:color="auto"/>
      </w:divBdr>
    </w:div>
    <w:div w:id="67924329">
      <w:bodyDiv w:val="1"/>
      <w:marLeft w:val="0"/>
      <w:marRight w:val="0"/>
      <w:marTop w:val="0"/>
      <w:marBottom w:val="0"/>
      <w:divBdr>
        <w:top w:val="none" w:sz="0" w:space="0" w:color="auto"/>
        <w:left w:val="none" w:sz="0" w:space="0" w:color="auto"/>
        <w:bottom w:val="none" w:sz="0" w:space="0" w:color="auto"/>
        <w:right w:val="none" w:sz="0" w:space="0" w:color="auto"/>
      </w:divBdr>
      <w:divsChild>
        <w:div w:id="689526565">
          <w:marLeft w:val="0"/>
          <w:marRight w:val="0"/>
          <w:marTop w:val="0"/>
          <w:marBottom w:val="0"/>
          <w:divBdr>
            <w:top w:val="none" w:sz="0" w:space="0" w:color="auto"/>
            <w:left w:val="none" w:sz="0" w:space="0" w:color="auto"/>
            <w:bottom w:val="none" w:sz="0" w:space="0" w:color="auto"/>
            <w:right w:val="none" w:sz="0" w:space="0" w:color="auto"/>
          </w:divBdr>
        </w:div>
        <w:div w:id="1471943675">
          <w:marLeft w:val="0"/>
          <w:marRight w:val="0"/>
          <w:marTop w:val="0"/>
          <w:marBottom w:val="0"/>
          <w:divBdr>
            <w:top w:val="none" w:sz="0" w:space="0" w:color="auto"/>
            <w:left w:val="none" w:sz="0" w:space="0" w:color="auto"/>
            <w:bottom w:val="none" w:sz="0" w:space="0" w:color="auto"/>
            <w:right w:val="none" w:sz="0" w:space="0" w:color="auto"/>
          </w:divBdr>
        </w:div>
        <w:div w:id="564225030">
          <w:marLeft w:val="0"/>
          <w:marRight w:val="0"/>
          <w:marTop w:val="0"/>
          <w:marBottom w:val="0"/>
          <w:divBdr>
            <w:top w:val="none" w:sz="0" w:space="0" w:color="auto"/>
            <w:left w:val="none" w:sz="0" w:space="0" w:color="auto"/>
            <w:bottom w:val="none" w:sz="0" w:space="0" w:color="auto"/>
            <w:right w:val="none" w:sz="0" w:space="0" w:color="auto"/>
          </w:divBdr>
        </w:div>
        <w:div w:id="1347095546">
          <w:marLeft w:val="0"/>
          <w:marRight w:val="0"/>
          <w:marTop w:val="0"/>
          <w:marBottom w:val="0"/>
          <w:divBdr>
            <w:top w:val="none" w:sz="0" w:space="0" w:color="auto"/>
            <w:left w:val="none" w:sz="0" w:space="0" w:color="auto"/>
            <w:bottom w:val="none" w:sz="0" w:space="0" w:color="auto"/>
            <w:right w:val="none" w:sz="0" w:space="0" w:color="auto"/>
          </w:divBdr>
        </w:div>
      </w:divsChild>
    </w:div>
    <w:div w:id="76053863">
      <w:bodyDiv w:val="1"/>
      <w:marLeft w:val="0"/>
      <w:marRight w:val="0"/>
      <w:marTop w:val="0"/>
      <w:marBottom w:val="0"/>
      <w:divBdr>
        <w:top w:val="none" w:sz="0" w:space="0" w:color="auto"/>
        <w:left w:val="none" w:sz="0" w:space="0" w:color="auto"/>
        <w:bottom w:val="none" w:sz="0" w:space="0" w:color="auto"/>
        <w:right w:val="none" w:sz="0" w:space="0" w:color="auto"/>
      </w:divBdr>
    </w:div>
    <w:div w:id="80880153">
      <w:bodyDiv w:val="1"/>
      <w:marLeft w:val="0"/>
      <w:marRight w:val="0"/>
      <w:marTop w:val="0"/>
      <w:marBottom w:val="0"/>
      <w:divBdr>
        <w:top w:val="none" w:sz="0" w:space="0" w:color="auto"/>
        <w:left w:val="none" w:sz="0" w:space="0" w:color="auto"/>
        <w:bottom w:val="none" w:sz="0" w:space="0" w:color="auto"/>
        <w:right w:val="none" w:sz="0" w:space="0" w:color="auto"/>
      </w:divBdr>
    </w:div>
    <w:div w:id="82841938">
      <w:bodyDiv w:val="1"/>
      <w:marLeft w:val="0"/>
      <w:marRight w:val="0"/>
      <w:marTop w:val="0"/>
      <w:marBottom w:val="0"/>
      <w:divBdr>
        <w:top w:val="none" w:sz="0" w:space="0" w:color="auto"/>
        <w:left w:val="none" w:sz="0" w:space="0" w:color="auto"/>
        <w:bottom w:val="none" w:sz="0" w:space="0" w:color="auto"/>
        <w:right w:val="none" w:sz="0" w:space="0" w:color="auto"/>
      </w:divBdr>
    </w:div>
    <w:div w:id="86653319">
      <w:bodyDiv w:val="1"/>
      <w:marLeft w:val="0"/>
      <w:marRight w:val="0"/>
      <w:marTop w:val="0"/>
      <w:marBottom w:val="0"/>
      <w:divBdr>
        <w:top w:val="none" w:sz="0" w:space="0" w:color="auto"/>
        <w:left w:val="none" w:sz="0" w:space="0" w:color="auto"/>
        <w:bottom w:val="none" w:sz="0" w:space="0" w:color="auto"/>
        <w:right w:val="none" w:sz="0" w:space="0" w:color="auto"/>
      </w:divBdr>
    </w:div>
    <w:div w:id="87846483">
      <w:bodyDiv w:val="1"/>
      <w:marLeft w:val="0"/>
      <w:marRight w:val="0"/>
      <w:marTop w:val="0"/>
      <w:marBottom w:val="0"/>
      <w:divBdr>
        <w:top w:val="none" w:sz="0" w:space="0" w:color="auto"/>
        <w:left w:val="none" w:sz="0" w:space="0" w:color="auto"/>
        <w:bottom w:val="none" w:sz="0" w:space="0" w:color="auto"/>
        <w:right w:val="none" w:sz="0" w:space="0" w:color="auto"/>
      </w:divBdr>
    </w:div>
    <w:div w:id="95029938">
      <w:bodyDiv w:val="1"/>
      <w:marLeft w:val="0"/>
      <w:marRight w:val="0"/>
      <w:marTop w:val="0"/>
      <w:marBottom w:val="0"/>
      <w:divBdr>
        <w:top w:val="none" w:sz="0" w:space="0" w:color="auto"/>
        <w:left w:val="none" w:sz="0" w:space="0" w:color="auto"/>
        <w:bottom w:val="none" w:sz="0" w:space="0" w:color="auto"/>
        <w:right w:val="none" w:sz="0" w:space="0" w:color="auto"/>
      </w:divBdr>
    </w:div>
    <w:div w:id="97986923">
      <w:bodyDiv w:val="1"/>
      <w:marLeft w:val="0"/>
      <w:marRight w:val="0"/>
      <w:marTop w:val="0"/>
      <w:marBottom w:val="0"/>
      <w:divBdr>
        <w:top w:val="none" w:sz="0" w:space="0" w:color="auto"/>
        <w:left w:val="none" w:sz="0" w:space="0" w:color="auto"/>
        <w:bottom w:val="none" w:sz="0" w:space="0" w:color="auto"/>
        <w:right w:val="none" w:sz="0" w:space="0" w:color="auto"/>
      </w:divBdr>
    </w:div>
    <w:div w:id="99642207">
      <w:bodyDiv w:val="1"/>
      <w:marLeft w:val="0"/>
      <w:marRight w:val="0"/>
      <w:marTop w:val="0"/>
      <w:marBottom w:val="0"/>
      <w:divBdr>
        <w:top w:val="none" w:sz="0" w:space="0" w:color="auto"/>
        <w:left w:val="none" w:sz="0" w:space="0" w:color="auto"/>
        <w:bottom w:val="none" w:sz="0" w:space="0" w:color="auto"/>
        <w:right w:val="none" w:sz="0" w:space="0" w:color="auto"/>
      </w:divBdr>
    </w:div>
    <w:div w:id="115177252">
      <w:bodyDiv w:val="1"/>
      <w:marLeft w:val="0"/>
      <w:marRight w:val="0"/>
      <w:marTop w:val="0"/>
      <w:marBottom w:val="0"/>
      <w:divBdr>
        <w:top w:val="none" w:sz="0" w:space="0" w:color="auto"/>
        <w:left w:val="none" w:sz="0" w:space="0" w:color="auto"/>
        <w:bottom w:val="none" w:sz="0" w:space="0" w:color="auto"/>
        <w:right w:val="none" w:sz="0" w:space="0" w:color="auto"/>
      </w:divBdr>
    </w:div>
    <w:div w:id="122507629">
      <w:bodyDiv w:val="1"/>
      <w:marLeft w:val="0"/>
      <w:marRight w:val="0"/>
      <w:marTop w:val="0"/>
      <w:marBottom w:val="0"/>
      <w:divBdr>
        <w:top w:val="none" w:sz="0" w:space="0" w:color="auto"/>
        <w:left w:val="none" w:sz="0" w:space="0" w:color="auto"/>
        <w:bottom w:val="none" w:sz="0" w:space="0" w:color="auto"/>
        <w:right w:val="none" w:sz="0" w:space="0" w:color="auto"/>
      </w:divBdr>
    </w:div>
    <w:div w:id="132409364">
      <w:bodyDiv w:val="1"/>
      <w:marLeft w:val="0"/>
      <w:marRight w:val="0"/>
      <w:marTop w:val="0"/>
      <w:marBottom w:val="0"/>
      <w:divBdr>
        <w:top w:val="none" w:sz="0" w:space="0" w:color="auto"/>
        <w:left w:val="none" w:sz="0" w:space="0" w:color="auto"/>
        <w:bottom w:val="none" w:sz="0" w:space="0" w:color="auto"/>
        <w:right w:val="none" w:sz="0" w:space="0" w:color="auto"/>
      </w:divBdr>
    </w:div>
    <w:div w:id="133911078">
      <w:bodyDiv w:val="1"/>
      <w:marLeft w:val="0"/>
      <w:marRight w:val="0"/>
      <w:marTop w:val="0"/>
      <w:marBottom w:val="0"/>
      <w:divBdr>
        <w:top w:val="none" w:sz="0" w:space="0" w:color="auto"/>
        <w:left w:val="none" w:sz="0" w:space="0" w:color="auto"/>
        <w:bottom w:val="none" w:sz="0" w:space="0" w:color="auto"/>
        <w:right w:val="none" w:sz="0" w:space="0" w:color="auto"/>
      </w:divBdr>
    </w:div>
    <w:div w:id="142819776">
      <w:bodyDiv w:val="1"/>
      <w:marLeft w:val="0"/>
      <w:marRight w:val="0"/>
      <w:marTop w:val="0"/>
      <w:marBottom w:val="0"/>
      <w:divBdr>
        <w:top w:val="none" w:sz="0" w:space="0" w:color="auto"/>
        <w:left w:val="none" w:sz="0" w:space="0" w:color="auto"/>
        <w:bottom w:val="none" w:sz="0" w:space="0" w:color="auto"/>
        <w:right w:val="none" w:sz="0" w:space="0" w:color="auto"/>
      </w:divBdr>
      <w:divsChild>
        <w:div w:id="609240229">
          <w:marLeft w:val="0"/>
          <w:marRight w:val="0"/>
          <w:marTop w:val="0"/>
          <w:marBottom w:val="0"/>
          <w:divBdr>
            <w:top w:val="none" w:sz="0" w:space="0" w:color="auto"/>
            <w:left w:val="none" w:sz="0" w:space="0" w:color="auto"/>
            <w:bottom w:val="none" w:sz="0" w:space="0" w:color="auto"/>
            <w:right w:val="none" w:sz="0" w:space="0" w:color="auto"/>
          </w:divBdr>
        </w:div>
      </w:divsChild>
    </w:div>
    <w:div w:id="157117766">
      <w:bodyDiv w:val="1"/>
      <w:marLeft w:val="0"/>
      <w:marRight w:val="0"/>
      <w:marTop w:val="0"/>
      <w:marBottom w:val="0"/>
      <w:divBdr>
        <w:top w:val="none" w:sz="0" w:space="0" w:color="auto"/>
        <w:left w:val="none" w:sz="0" w:space="0" w:color="auto"/>
        <w:bottom w:val="none" w:sz="0" w:space="0" w:color="auto"/>
        <w:right w:val="none" w:sz="0" w:space="0" w:color="auto"/>
      </w:divBdr>
    </w:div>
    <w:div w:id="169106924">
      <w:bodyDiv w:val="1"/>
      <w:marLeft w:val="0"/>
      <w:marRight w:val="0"/>
      <w:marTop w:val="0"/>
      <w:marBottom w:val="0"/>
      <w:divBdr>
        <w:top w:val="none" w:sz="0" w:space="0" w:color="auto"/>
        <w:left w:val="none" w:sz="0" w:space="0" w:color="auto"/>
        <w:bottom w:val="none" w:sz="0" w:space="0" w:color="auto"/>
        <w:right w:val="none" w:sz="0" w:space="0" w:color="auto"/>
      </w:divBdr>
    </w:div>
    <w:div w:id="176047120">
      <w:bodyDiv w:val="1"/>
      <w:marLeft w:val="0"/>
      <w:marRight w:val="0"/>
      <w:marTop w:val="0"/>
      <w:marBottom w:val="0"/>
      <w:divBdr>
        <w:top w:val="none" w:sz="0" w:space="0" w:color="auto"/>
        <w:left w:val="none" w:sz="0" w:space="0" w:color="auto"/>
        <w:bottom w:val="none" w:sz="0" w:space="0" w:color="auto"/>
        <w:right w:val="none" w:sz="0" w:space="0" w:color="auto"/>
      </w:divBdr>
      <w:divsChild>
        <w:div w:id="262224904">
          <w:marLeft w:val="0"/>
          <w:marRight w:val="0"/>
          <w:marTop w:val="0"/>
          <w:marBottom w:val="0"/>
          <w:divBdr>
            <w:top w:val="none" w:sz="0" w:space="0" w:color="auto"/>
            <w:left w:val="none" w:sz="0" w:space="0" w:color="auto"/>
            <w:bottom w:val="none" w:sz="0" w:space="0" w:color="auto"/>
            <w:right w:val="none" w:sz="0" w:space="0" w:color="auto"/>
          </w:divBdr>
          <w:divsChild>
            <w:div w:id="478038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50899">
      <w:bodyDiv w:val="1"/>
      <w:marLeft w:val="0"/>
      <w:marRight w:val="0"/>
      <w:marTop w:val="0"/>
      <w:marBottom w:val="0"/>
      <w:divBdr>
        <w:top w:val="none" w:sz="0" w:space="0" w:color="auto"/>
        <w:left w:val="none" w:sz="0" w:space="0" w:color="auto"/>
        <w:bottom w:val="none" w:sz="0" w:space="0" w:color="auto"/>
        <w:right w:val="none" w:sz="0" w:space="0" w:color="auto"/>
      </w:divBdr>
      <w:divsChild>
        <w:div w:id="1805540552">
          <w:marLeft w:val="0"/>
          <w:marRight w:val="0"/>
          <w:marTop w:val="0"/>
          <w:marBottom w:val="0"/>
          <w:divBdr>
            <w:top w:val="none" w:sz="0" w:space="0" w:color="auto"/>
            <w:left w:val="none" w:sz="0" w:space="0" w:color="auto"/>
            <w:bottom w:val="none" w:sz="0" w:space="0" w:color="auto"/>
            <w:right w:val="none" w:sz="0" w:space="0" w:color="auto"/>
          </w:divBdr>
        </w:div>
      </w:divsChild>
    </w:div>
    <w:div w:id="188378015">
      <w:bodyDiv w:val="1"/>
      <w:marLeft w:val="0"/>
      <w:marRight w:val="0"/>
      <w:marTop w:val="0"/>
      <w:marBottom w:val="0"/>
      <w:divBdr>
        <w:top w:val="none" w:sz="0" w:space="0" w:color="auto"/>
        <w:left w:val="none" w:sz="0" w:space="0" w:color="auto"/>
        <w:bottom w:val="none" w:sz="0" w:space="0" w:color="auto"/>
        <w:right w:val="none" w:sz="0" w:space="0" w:color="auto"/>
      </w:divBdr>
      <w:divsChild>
        <w:div w:id="1539079270">
          <w:marLeft w:val="0"/>
          <w:marRight w:val="0"/>
          <w:marTop w:val="0"/>
          <w:marBottom w:val="0"/>
          <w:divBdr>
            <w:top w:val="none" w:sz="0" w:space="0" w:color="auto"/>
            <w:left w:val="none" w:sz="0" w:space="0" w:color="auto"/>
            <w:bottom w:val="none" w:sz="0" w:space="0" w:color="auto"/>
            <w:right w:val="none" w:sz="0" w:space="0" w:color="auto"/>
          </w:divBdr>
          <w:divsChild>
            <w:div w:id="1282296396">
              <w:marLeft w:val="0"/>
              <w:marRight w:val="0"/>
              <w:marTop w:val="0"/>
              <w:marBottom w:val="0"/>
              <w:divBdr>
                <w:top w:val="none" w:sz="0" w:space="0" w:color="auto"/>
                <w:left w:val="none" w:sz="0" w:space="0" w:color="auto"/>
                <w:bottom w:val="none" w:sz="0" w:space="0" w:color="auto"/>
                <w:right w:val="none" w:sz="0" w:space="0" w:color="auto"/>
              </w:divBdr>
            </w:div>
            <w:div w:id="162634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9488">
      <w:bodyDiv w:val="1"/>
      <w:marLeft w:val="0"/>
      <w:marRight w:val="0"/>
      <w:marTop w:val="0"/>
      <w:marBottom w:val="0"/>
      <w:divBdr>
        <w:top w:val="none" w:sz="0" w:space="0" w:color="auto"/>
        <w:left w:val="none" w:sz="0" w:space="0" w:color="auto"/>
        <w:bottom w:val="none" w:sz="0" w:space="0" w:color="auto"/>
        <w:right w:val="none" w:sz="0" w:space="0" w:color="auto"/>
      </w:divBdr>
    </w:div>
    <w:div w:id="205799490">
      <w:bodyDiv w:val="1"/>
      <w:marLeft w:val="0"/>
      <w:marRight w:val="0"/>
      <w:marTop w:val="0"/>
      <w:marBottom w:val="0"/>
      <w:divBdr>
        <w:top w:val="none" w:sz="0" w:space="0" w:color="auto"/>
        <w:left w:val="none" w:sz="0" w:space="0" w:color="auto"/>
        <w:bottom w:val="none" w:sz="0" w:space="0" w:color="auto"/>
        <w:right w:val="none" w:sz="0" w:space="0" w:color="auto"/>
      </w:divBdr>
    </w:div>
    <w:div w:id="215746057">
      <w:bodyDiv w:val="1"/>
      <w:marLeft w:val="0"/>
      <w:marRight w:val="0"/>
      <w:marTop w:val="0"/>
      <w:marBottom w:val="0"/>
      <w:divBdr>
        <w:top w:val="none" w:sz="0" w:space="0" w:color="auto"/>
        <w:left w:val="none" w:sz="0" w:space="0" w:color="auto"/>
        <w:bottom w:val="none" w:sz="0" w:space="0" w:color="auto"/>
        <w:right w:val="none" w:sz="0" w:space="0" w:color="auto"/>
      </w:divBdr>
      <w:divsChild>
        <w:div w:id="1629697985">
          <w:marLeft w:val="0"/>
          <w:marRight w:val="0"/>
          <w:marTop w:val="0"/>
          <w:marBottom w:val="0"/>
          <w:divBdr>
            <w:top w:val="none" w:sz="0" w:space="0" w:color="auto"/>
            <w:left w:val="none" w:sz="0" w:space="0" w:color="auto"/>
            <w:bottom w:val="none" w:sz="0" w:space="0" w:color="auto"/>
            <w:right w:val="none" w:sz="0" w:space="0" w:color="auto"/>
          </w:divBdr>
          <w:divsChild>
            <w:div w:id="145143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855984">
      <w:bodyDiv w:val="1"/>
      <w:marLeft w:val="0"/>
      <w:marRight w:val="0"/>
      <w:marTop w:val="0"/>
      <w:marBottom w:val="0"/>
      <w:divBdr>
        <w:top w:val="none" w:sz="0" w:space="0" w:color="auto"/>
        <w:left w:val="none" w:sz="0" w:space="0" w:color="auto"/>
        <w:bottom w:val="none" w:sz="0" w:space="0" w:color="auto"/>
        <w:right w:val="none" w:sz="0" w:space="0" w:color="auto"/>
      </w:divBdr>
    </w:div>
    <w:div w:id="240913905">
      <w:bodyDiv w:val="1"/>
      <w:marLeft w:val="0"/>
      <w:marRight w:val="0"/>
      <w:marTop w:val="0"/>
      <w:marBottom w:val="0"/>
      <w:divBdr>
        <w:top w:val="none" w:sz="0" w:space="0" w:color="auto"/>
        <w:left w:val="none" w:sz="0" w:space="0" w:color="auto"/>
        <w:bottom w:val="none" w:sz="0" w:space="0" w:color="auto"/>
        <w:right w:val="none" w:sz="0" w:space="0" w:color="auto"/>
      </w:divBdr>
    </w:div>
    <w:div w:id="241911938">
      <w:bodyDiv w:val="1"/>
      <w:marLeft w:val="0"/>
      <w:marRight w:val="0"/>
      <w:marTop w:val="0"/>
      <w:marBottom w:val="0"/>
      <w:divBdr>
        <w:top w:val="none" w:sz="0" w:space="0" w:color="auto"/>
        <w:left w:val="none" w:sz="0" w:space="0" w:color="auto"/>
        <w:bottom w:val="none" w:sz="0" w:space="0" w:color="auto"/>
        <w:right w:val="none" w:sz="0" w:space="0" w:color="auto"/>
      </w:divBdr>
    </w:div>
    <w:div w:id="242883229">
      <w:bodyDiv w:val="1"/>
      <w:marLeft w:val="0"/>
      <w:marRight w:val="0"/>
      <w:marTop w:val="0"/>
      <w:marBottom w:val="0"/>
      <w:divBdr>
        <w:top w:val="none" w:sz="0" w:space="0" w:color="auto"/>
        <w:left w:val="none" w:sz="0" w:space="0" w:color="auto"/>
        <w:bottom w:val="none" w:sz="0" w:space="0" w:color="auto"/>
        <w:right w:val="none" w:sz="0" w:space="0" w:color="auto"/>
      </w:divBdr>
    </w:div>
    <w:div w:id="247269996">
      <w:bodyDiv w:val="1"/>
      <w:marLeft w:val="0"/>
      <w:marRight w:val="0"/>
      <w:marTop w:val="0"/>
      <w:marBottom w:val="0"/>
      <w:divBdr>
        <w:top w:val="none" w:sz="0" w:space="0" w:color="auto"/>
        <w:left w:val="none" w:sz="0" w:space="0" w:color="auto"/>
        <w:bottom w:val="none" w:sz="0" w:space="0" w:color="auto"/>
        <w:right w:val="none" w:sz="0" w:space="0" w:color="auto"/>
      </w:divBdr>
      <w:divsChild>
        <w:div w:id="2092269414">
          <w:marLeft w:val="0"/>
          <w:marRight w:val="0"/>
          <w:marTop w:val="0"/>
          <w:marBottom w:val="0"/>
          <w:divBdr>
            <w:top w:val="none" w:sz="0" w:space="0" w:color="auto"/>
            <w:left w:val="none" w:sz="0" w:space="0" w:color="auto"/>
            <w:bottom w:val="none" w:sz="0" w:space="0" w:color="auto"/>
            <w:right w:val="none" w:sz="0" w:space="0" w:color="auto"/>
          </w:divBdr>
          <w:divsChild>
            <w:div w:id="571622024">
              <w:marLeft w:val="0"/>
              <w:marRight w:val="0"/>
              <w:marTop w:val="0"/>
              <w:marBottom w:val="0"/>
              <w:divBdr>
                <w:top w:val="none" w:sz="0" w:space="0" w:color="auto"/>
                <w:left w:val="none" w:sz="0" w:space="0" w:color="auto"/>
                <w:bottom w:val="none" w:sz="0" w:space="0" w:color="auto"/>
                <w:right w:val="none" w:sz="0" w:space="0" w:color="auto"/>
              </w:divBdr>
            </w:div>
            <w:div w:id="197093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009576">
      <w:bodyDiv w:val="1"/>
      <w:marLeft w:val="0"/>
      <w:marRight w:val="0"/>
      <w:marTop w:val="0"/>
      <w:marBottom w:val="0"/>
      <w:divBdr>
        <w:top w:val="none" w:sz="0" w:space="0" w:color="auto"/>
        <w:left w:val="none" w:sz="0" w:space="0" w:color="auto"/>
        <w:bottom w:val="none" w:sz="0" w:space="0" w:color="auto"/>
        <w:right w:val="none" w:sz="0" w:space="0" w:color="auto"/>
      </w:divBdr>
    </w:div>
    <w:div w:id="257521877">
      <w:bodyDiv w:val="1"/>
      <w:marLeft w:val="0"/>
      <w:marRight w:val="0"/>
      <w:marTop w:val="0"/>
      <w:marBottom w:val="0"/>
      <w:divBdr>
        <w:top w:val="none" w:sz="0" w:space="0" w:color="auto"/>
        <w:left w:val="none" w:sz="0" w:space="0" w:color="auto"/>
        <w:bottom w:val="none" w:sz="0" w:space="0" w:color="auto"/>
        <w:right w:val="none" w:sz="0" w:space="0" w:color="auto"/>
      </w:divBdr>
      <w:divsChild>
        <w:div w:id="1495603556">
          <w:marLeft w:val="0"/>
          <w:marRight w:val="0"/>
          <w:marTop w:val="0"/>
          <w:marBottom w:val="0"/>
          <w:divBdr>
            <w:top w:val="none" w:sz="0" w:space="0" w:color="auto"/>
            <w:left w:val="none" w:sz="0" w:space="0" w:color="auto"/>
            <w:bottom w:val="none" w:sz="0" w:space="0" w:color="auto"/>
            <w:right w:val="none" w:sz="0" w:space="0" w:color="auto"/>
          </w:divBdr>
        </w:div>
        <w:div w:id="308873230">
          <w:marLeft w:val="0"/>
          <w:marRight w:val="0"/>
          <w:marTop w:val="0"/>
          <w:marBottom w:val="0"/>
          <w:divBdr>
            <w:top w:val="none" w:sz="0" w:space="0" w:color="auto"/>
            <w:left w:val="none" w:sz="0" w:space="0" w:color="auto"/>
            <w:bottom w:val="none" w:sz="0" w:space="0" w:color="auto"/>
            <w:right w:val="none" w:sz="0" w:space="0" w:color="auto"/>
          </w:divBdr>
        </w:div>
        <w:div w:id="411851340">
          <w:marLeft w:val="0"/>
          <w:marRight w:val="0"/>
          <w:marTop w:val="0"/>
          <w:marBottom w:val="0"/>
          <w:divBdr>
            <w:top w:val="none" w:sz="0" w:space="0" w:color="auto"/>
            <w:left w:val="none" w:sz="0" w:space="0" w:color="auto"/>
            <w:bottom w:val="none" w:sz="0" w:space="0" w:color="auto"/>
            <w:right w:val="none" w:sz="0" w:space="0" w:color="auto"/>
          </w:divBdr>
        </w:div>
        <w:div w:id="1215504842">
          <w:marLeft w:val="0"/>
          <w:marRight w:val="0"/>
          <w:marTop w:val="0"/>
          <w:marBottom w:val="0"/>
          <w:divBdr>
            <w:top w:val="none" w:sz="0" w:space="0" w:color="auto"/>
            <w:left w:val="none" w:sz="0" w:space="0" w:color="auto"/>
            <w:bottom w:val="none" w:sz="0" w:space="0" w:color="auto"/>
            <w:right w:val="none" w:sz="0" w:space="0" w:color="auto"/>
          </w:divBdr>
        </w:div>
        <w:div w:id="1473213227">
          <w:marLeft w:val="0"/>
          <w:marRight w:val="0"/>
          <w:marTop w:val="0"/>
          <w:marBottom w:val="0"/>
          <w:divBdr>
            <w:top w:val="none" w:sz="0" w:space="0" w:color="auto"/>
            <w:left w:val="none" w:sz="0" w:space="0" w:color="auto"/>
            <w:bottom w:val="none" w:sz="0" w:space="0" w:color="auto"/>
            <w:right w:val="none" w:sz="0" w:space="0" w:color="auto"/>
          </w:divBdr>
        </w:div>
        <w:div w:id="1664549258">
          <w:marLeft w:val="0"/>
          <w:marRight w:val="0"/>
          <w:marTop w:val="0"/>
          <w:marBottom w:val="0"/>
          <w:divBdr>
            <w:top w:val="none" w:sz="0" w:space="0" w:color="auto"/>
            <w:left w:val="none" w:sz="0" w:space="0" w:color="auto"/>
            <w:bottom w:val="none" w:sz="0" w:space="0" w:color="auto"/>
            <w:right w:val="none" w:sz="0" w:space="0" w:color="auto"/>
          </w:divBdr>
        </w:div>
        <w:div w:id="174534716">
          <w:marLeft w:val="0"/>
          <w:marRight w:val="0"/>
          <w:marTop w:val="0"/>
          <w:marBottom w:val="0"/>
          <w:divBdr>
            <w:top w:val="none" w:sz="0" w:space="0" w:color="auto"/>
            <w:left w:val="none" w:sz="0" w:space="0" w:color="auto"/>
            <w:bottom w:val="none" w:sz="0" w:space="0" w:color="auto"/>
            <w:right w:val="none" w:sz="0" w:space="0" w:color="auto"/>
          </w:divBdr>
        </w:div>
        <w:div w:id="50078866">
          <w:marLeft w:val="0"/>
          <w:marRight w:val="0"/>
          <w:marTop w:val="0"/>
          <w:marBottom w:val="0"/>
          <w:divBdr>
            <w:top w:val="none" w:sz="0" w:space="0" w:color="auto"/>
            <w:left w:val="none" w:sz="0" w:space="0" w:color="auto"/>
            <w:bottom w:val="none" w:sz="0" w:space="0" w:color="auto"/>
            <w:right w:val="none" w:sz="0" w:space="0" w:color="auto"/>
          </w:divBdr>
        </w:div>
      </w:divsChild>
    </w:div>
    <w:div w:id="278529495">
      <w:bodyDiv w:val="1"/>
      <w:marLeft w:val="0"/>
      <w:marRight w:val="0"/>
      <w:marTop w:val="0"/>
      <w:marBottom w:val="0"/>
      <w:divBdr>
        <w:top w:val="none" w:sz="0" w:space="0" w:color="auto"/>
        <w:left w:val="none" w:sz="0" w:space="0" w:color="auto"/>
        <w:bottom w:val="none" w:sz="0" w:space="0" w:color="auto"/>
        <w:right w:val="none" w:sz="0" w:space="0" w:color="auto"/>
      </w:divBdr>
    </w:div>
    <w:div w:id="290062490">
      <w:bodyDiv w:val="1"/>
      <w:marLeft w:val="0"/>
      <w:marRight w:val="0"/>
      <w:marTop w:val="0"/>
      <w:marBottom w:val="0"/>
      <w:divBdr>
        <w:top w:val="none" w:sz="0" w:space="0" w:color="auto"/>
        <w:left w:val="none" w:sz="0" w:space="0" w:color="auto"/>
        <w:bottom w:val="none" w:sz="0" w:space="0" w:color="auto"/>
        <w:right w:val="none" w:sz="0" w:space="0" w:color="auto"/>
      </w:divBdr>
    </w:div>
    <w:div w:id="294649858">
      <w:bodyDiv w:val="1"/>
      <w:marLeft w:val="0"/>
      <w:marRight w:val="0"/>
      <w:marTop w:val="0"/>
      <w:marBottom w:val="0"/>
      <w:divBdr>
        <w:top w:val="none" w:sz="0" w:space="0" w:color="auto"/>
        <w:left w:val="none" w:sz="0" w:space="0" w:color="auto"/>
        <w:bottom w:val="none" w:sz="0" w:space="0" w:color="auto"/>
        <w:right w:val="none" w:sz="0" w:space="0" w:color="auto"/>
      </w:divBdr>
      <w:divsChild>
        <w:div w:id="1459453556">
          <w:marLeft w:val="0"/>
          <w:marRight w:val="0"/>
          <w:marTop w:val="0"/>
          <w:marBottom w:val="0"/>
          <w:divBdr>
            <w:top w:val="none" w:sz="0" w:space="0" w:color="auto"/>
            <w:left w:val="none" w:sz="0" w:space="0" w:color="auto"/>
            <w:bottom w:val="none" w:sz="0" w:space="0" w:color="auto"/>
            <w:right w:val="none" w:sz="0" w:space="0" w:color="auto"/>
          </w:divBdr>
        </w:div>
        <w:div w:id="1364285763">
          <w:marLeft w:val="0"/>
          <w:marRight w:val="0"/>
          <w:marTop w:val="0"/>
          <w:marBottom w:val="0"/>
          <w:divBdr>
            <w:top w:val="none" w:sz="0" w:space="0" w:color="auto"/>
            <w:left w:val="none" w:sz="0" w:space="0" w:color="auto"/>
            <w:bottom w:val="none" w:sz="0" w:space="0" w:color="auto"/>
            <w:right w:val="none" w:sz="0" w:space="0" w:color="auto"/>
          </w:divBdr>
        </w:div>
      </w:divsChild>
    </w:div>
    <w:div w:id="330644990">
      <w:bodyDiv w:val="1"/>
      <w:marLeft w:val="0"/>
      <w:marRight w:val="0"/>
      <w:marTop w:val="0"/>
      <w:marBottom w:val="0"/>
      <w:divBdr>
        <w:top w:val="none" w:sz="0" w:space="0" w:color="auto"/>
        <w:left w:val="none" w:sz="0" w:space="0" w:color="auto"/>
        <w:bottom w:val="none" w:sz="0" w:space="0" w:color="auto"/>
        <w:right w:val="none" w:sz="0" w:space="0" w:color="auto"/>
      </w:divBdr>
    </w:div>
    <w:div w:id="343674257">
      <w:bodyDiv w:val="1"/>
      <w:marLeft w:val="0"/>
      <w:marRight w:val="0"/>
      <w:marTop w:val="0"/>
      <w:marBottom w:val="0"/>
      <w:divBdr>
        <w:top w:val="none" w:sz="0" w:space="0" w:color="auto"/>
        <w:left w:val="none" w:sz="0" w:space="0" w:color="auto"/>
        <w:bottom w:val="none" w:sz="0" w:space="0" w:color="auto"/>
        <w:right w:val="none" w:sz="0" w:space="0" w:color="auto"/>
      </w:divBdr>
    </w:div>
    <w:div w:id="372123028">
      <w:bodyDiv w:val="1"/>
      <w:marLeft w:val="0"/>
      <w:marRight w:val="0"/>
      <w:marTop w:val="0"/>
      <w:marBottom w:val="0"/>
      <w:divBdr>
        <w:top w:val="none" w:sz="0" w:space="0" w:color="auto"/>
        <w:left w:val="none" w:sz="0" w:space="0" w:color="auto"/>
        <w:bottom w:val="none" w:sz="0" w:space="0" w:color="auto"/>
        <w:right w:val="none" w:sz="0" w:space="0" w:color="auto"/>
      </w:divBdr>
    </w:div>
    <w:div w:id="377553142">
      <w:bodyDiv w:val="1"/>
      <w:marLeft w:val="0"/>
      <w:marRight w:val="0"/>
      <w:marTop w:val="0"/>
      <w:marBottom w:val="0"/>
      <w:divBdr>
        <w:top w:val="none" w:sz="0" w:space="0" w:color="auto"/>
        <w:left w:val="none" w:sz="0" w:space="0" w:color="auto"/>
        <w:bottom w:val="none" w:sz="0" w:space="0" w:color="auto"/>
        <w:right w:val="none" w:sz="0" w:space="0" w:color="auto"/>
      </w:divBdr>
    </w:div>
    <w:div w:id="379325295">
      <w:bodyDiv w:val="1"/>
      <w:marLeft w:val="0"/>
      <w:marRight w:val="0"/>
      <w:marTop w:val="0"/>
      <w:marBottom w:val="0"/>
      <w:divBdr>
        <w:top w:val="none" w:sz="0" w:space="0" w:color="auto"/>
        <w:left w:val="none" w:sz="0" w:space="0" w:color="auto"/>
        <w:bottom w:val="none" w:sz="0" w:space="0" w:color="auto"/>
        <w:right w:val="none" w:sz="0" w:space="0" w:color="auto"/>
      </w:divBdr>
    </w:div>
    <w:div w:id="380255640">
      <w:bodyDiv w:val="1"/>
      <w:marLeft w:val="0"/>
      <w:marRight w:val="0"/>
      <w:marTop w:val="0"/>
      <w:marBottom w:val="0"/>
      <w:divBdr>
        <w:top w:val="none" w:sz="0" w:space="0" w:color="auto"/>
        <w:left w:val="none" w:sz="0" w:space="0" w:color="auto"/>
        <w:bottom w:val="none" w:sz="0" w:space="0" w:color="auto"/>
        <w:right w:val="none" w:sz="0" w:space="0" w:color="auto"/>
      </w:divBdr>
      <w:divsChild>
        <w:div w:id="667640256">
          <w:marLeft w:val="0"/>
          <w:marRight w:val="0"/>
          <w:marTop w:val="0"/>
          <w:marBottom w:val="0"/>
          <w:divBdr>
            <w:top w:val="none" w:sz="0" w:space="0" w:color="auto"/>
            <w:left w:val="none" w:sz="0" w:space="0" w:color="auto"/>
            <w:bottom w:val="none" w:sz="0" w:space="0" w:color="auto"/>
            <w:right w:val="none" w:sz="0" w:space="0" w:color="auto"/>
          </w:divBdr>
          <w:divsChild>
            <w:div w:id="26229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00931">
      <w:bodyDiv w:val="1"/>
      <w:marLeft w:val="0"/>
      <w:marRight w:val="0"/>
      <w:marTop w:val="0"/>
      <w:marBottom w:val="0"/>
      <w:divBdr>
        <w:top w:val="none" w:sz="0" w:space="0" w:color="auto"/>
        <w:left w:val="none" w:sz="0" w:space="0" w:color="auto"/>
        <w:bottom w:val="none" w:sz="0" w:space="0" w:color="auto"/>
        <w:right w:val="none" w:sz="0" w:space="0" w:color="auto"/>
      </w:divBdr>
      <w:divsChild>
        <w:div w:id="36779508">
          <w:marLeft w:val="0"/>
          <w:marRight w:val="0"/>
          <w:marTop w:val="0"/>
          <w:marBottom w:val="0"/>
          <w:divBdr>
            <w:top w:val="none" w:sz="0" w:space="0" w:color="auto"/>
            <w:left w:val="none" w:sz="0" w:space="0" w:color="auto"/>
            <w:bottom w:val="none" w:sz="0" w:space="0" w:color="auto"/>
            <w:right w:val="none" w:sz="0" w:space="0" w:color="auto"/>
          </w:divBdr>
        </w:div>
        <w:div w:id="1487360297">
          <w:marLeft w:val="0"/>
          <w:marRight w:val="0"/>
          <w:marTop w:val="0"/>
          <w:marBottom w:val="0"/>
          <w:divBdr>
            <w:top w:val="none" w:sz="0" w:space="0" w:color="auto"/>
            <w:left w:val="none" w:sz="0" w:space="0" w:color="auto"/>
            <w:bottom w:val="none" w:sz="0" w:space="0" w:color="auto"/>
            <w:right w:val="none" w:sz="0" w:space="0" w:color="auto"/>
          </w:divBdr>
        </w:div>
        <w:div w:id="554125798">
          <w:marLeft w:val="0"/>
          <w:marRight w:val="0"/>
          <w:marTop w:val="0"/>
          <w:marBottom w:val="0"/>
          <w:divBdr>
            <w:top w:val="none" w:sz="0" w:space="0" w:color="auto"/>
            <w:left w:val="none" w:sz="0" w:space="0" w:color="auto"/>
            <w:bottom w:val="none" w:sz="0" w:space="0" w:color="auto"/>
            <w:right w:val="none" w:sz="0" w:space="0" w:color="auto"/>
          </w:divBdr>
        </w:div>
        <w:div w:id="361370481">
          <w:marLeft w:val="0"/>
          <w:marRight w:val="0"/>
          <w:marTop w:val="0"/>
          <w:marBottom w:val="0"/>
          <w:divBdr>
            <w:top w:val="none" w:sz="0" w:space="0" w:color="auto"/>
            <w:left w:val="none" w:sz="0" w:space="0" w:color="auto"/>
            <w:bottom w:val="none" w:sz="0" w:space="0" w:color="auto"/>
            <w:right w:val="none" w:sz="0" w:space="0" w:color="auto"/>
          </w:divBdr>
        </w:div>
        <w:div w:id="1613197680">
          <w:marLeft w:val="0"/>
          <w:marRight w:val="0"/>
          <w:marTop w:val="0"/>
          <w:marBottom w:val="0"/>
          <w:divBdr>
            <w:top w:val="none" w:sz="0" w:space="0" w:color="auto"/>
            <w:left w:val="none" w:sz="0" w:space="0" w:color="auto"/>
            <w:bottom w:val="none" w:sz="0" w:space="0" w:color="auto"/>
            <w:right w:val="none" w:sz="0" w:space="0" w:color="auto"/>
          </w:divBdr>
        </w:div>
        <w:div w:id="288978999">
          <w:marLeft w:val="0"/>
          <w:marRight w:val="0"/>
          <w:marTop w:val="0"/>
          <w:marBottom w:val="0"/>
          <w:divBdr>
            <w:top w:val="none" w:sz="0" w:space="0" w:color="auto"/>
            <w:left w:val="none" w:sz="0" w:space="0" w:color="auto"/>
            <w:bottom w:val="none" w:sz="0" w:space="0" w:color="auto"/>
            <w:right w:val="none" w:sz="0" w:space="0" w:color="auto"/>
          </w:divBdr>
        </w:div>
        <w:div w:id="264266648">
          <w:marLeft w:val="0"/>
          <w:marRight w:val="0"/>
          <w:marTop w:val="0"/>
          <w:marBottom w:val="0"/>
          <w:divBdr>
            <w:top w:val="none" w:sz="0" w:space="0" w:color="auto"/>
            <w:left w:val="none" w:sz="0" w:space="0" w:color="auto"/>
            <w:bottom w:val="none" w:sz="0" w:space="0" w:color="auto"/>
            <w:right w:val="none" w:sz="0" w:space="0" w:color="auto"/>
          </w:divBdr>
        </w:div>
        <w:div w:id="1529946518">
          <w:marLeft w:val="0"/>
          <w:marRight w:val="0"/>
          <w:marTop w:val="0"/>
          <w:marBottom w:val="0"/>
          <w:divBdr>
            <w:top w:val="none" w:sz="0" w:space="0" w:color="auto"/>
            <w:left w:val="none" w:sz="0" w:space="0" w:color="auto"/>
            <w:bottom w:val="none" w:sz="0" w:space="0" w:color="auto"/>
            <w:right w:val="none" w:sz="0" w:space="0" w:color="auto"/>
          </w:divBdr>
        </w:div>
        <w:div w:id="388576413">
          <w:marLeft w:val="0"/>
          <w:marRight w:val="0"/>
          <w:marTop w:val="0"/>
          <w:marBottom w:val="0"/>
          <w:divBdr>
            <w:top w:val="none" w:sz="0" w:space="0" w:color="auto"/>
            <w:left w:val="none" w:sz="0" w:space="0" w:color="auto"/>
            <w:bottom w:val="none" w:sz="0" w:space="0" w:color="auto"/>
            <w:right w:val="none" w:sz="0" w:space="0" w:color="auto"/>
          </w:divBdr>
        </w:div>
        <w:div w:id="235018806">
          <w:marLeft w:val="0"/>
          <w:marRight w:val="0"/>
          <w:marTop w:val="0"/>
          <w:marBottom w:val="0"/>
          <w:divBdr>
            <w:top w:val="none" w:sz="0" w:space="0" w:color="auto"/>
            <w:left w:val="none" w:sz="0" w:space="0" w:color="auto"/>
            <w:bottom w:val="none" w:sz="0" w:space="0" w:color="auto"/>
            <w:right w:val="none" w:sz="0" w:space="0" w:color="auto"/>
          </w:divBdr>
        </w:div>
      </w:divsChild>
    </w:div>
    <w:div w:id="383796985">
      <w:bodyDiv w:val="1"/>
      <w:marLeft w:val="0"/>
      <w:marRight w:val="0"/>
      <w:marTop w:val="0"/>
      <w:marBottom w:val="0"/>
      <w:divBdr>
        <w:top w:val="none" w:sz="0" w:space="0" w:color="auto"/>
        <w:left w:val="none" w:sz="0" w:space="0" w:color="auto"/>
        <w:bottom w:val="none" w:sz="0" w:space="0" w:color="auto"/>
        <w:right w:val="none" w:sz="0" w:space="0" w:color="auto"/>
      </w:divBdr>
    </w:div>
    <w:div w:id="386488907">
      <w:bodyDiv w:val="1"/>
      <w:marLeft w:val="0"/>
      <w:marRight w:val="0"/>
      <w:marTop w:val="0"/>
      <w:marBottom w:val="0"/>
      <w:divBdr>
        <w:top w:val="none" w:sz="0" w:space="0" w:color="auto"/>
        <w:left w:val="none" w:sz="0" w:space="0" w:color="auto"/>
        <w:bottom w:val="none" w:sz="0" w:space="0" w:color="auto"/>
        <w:right w:val="none" w:sz="0" w:space="0" w:color="auto"/>
      </w:divBdr>
    </w:div>
    <w:div w:id="392048115">
      <w:bodyDiv w:val="1"/>
      <w:marLeft w:val="0"/>
      <w:marRight w:val="0"/>
      <w:marTop w:val="0"/>
      <w:marBottom w:val="0"/>
      <w:divBdr>
        <w:top w:val="none" w:sz="0" w:space="0" w:color="auto"/>
        <w:left w:val="none" w:sz="0" w:space="0" w:color="auto"/>
        <w:bottom w:val="none" w:sz="0" w:space="0" w:color="auto"/>
        <w:right w:val="none" w:sz="0" w:space="0" w:color="auto"/>
      </w:divBdr>
    </w:div>
    <w:div w:id="394550530">
      <w:bodyDiv w:val="1"/>
      <w:marLeft w:val="0"/>
      <w:marRight w:val="0"/>
      <w:marTop w:val="0"/>
      <w:marBottom w:val="0"/>
      <w:divBdr>
        <w:top w:val="none" w:sz="0" w:space="0" w:color="auto"/>
        <w:left w:val="none" w:sz="0" w:space="0" w:color="auto"/>
        <w:bottom w:val="none" w:sz="0" w:space="0" w:color="auto"/>
        <w:right w:val="none" w:sz="0" w:space="0" w:color="auto"/>
      </w:divBdr>
      <w:divsChild>
        <w:div w:id="1208030243">
          <w:marLeft w:val="0"/>
          <w:marRight w:val="0"/>
          <w:marTop w:val="0"/>
          <w:marBottom w:val="0"/>
          <w:divBdr>
            <w:top w:val="none" w:sz="0" w:space="0" w:color="auto"/>
            <w:left w:val="none" w:sz="0" w:space="0" w:color="auto"/>
            <w:bottom w:val="none" w:sz="0" w:space="0" w:color="auto"/>
            <w:right w:val="none" w:sz="0" w:space="0" w:color="auto"/>
          </w:divBdr>
        </w:div>
      </w:divsChild>
    </w:div>
    <w:div w:id="406808695">
      <w:bodyDiv w:val="1"/>
      <w:marLeft w:val="0"/>
      <w:marRight w:val="0"/>
      <w:marTop w:val="0"/>
      <w:marBottom w:val="0"/>
      <w:divBdr>
        <w:top w:val="none" w:sz="0" w:space="0" w:color="auto"/>
        <w:left w:val="none" w:sz="0" w:space="0" w:color="auto"/>
        <w:bottom w:val="none" w:sz="0" w:space="0" w:color="auto"/>
        <w:right w:val="none" w:sz="0" w:space="0" w:color="auto"/>
      </w:divBdr>
    </w:div>
    <w:div w:id="413356238">
      <w:bodyDiv w:val="1"/>
      <w:marLeft w:val="0"/>
      <w:marRight w:val="0"/>
      <w:marTop w:val="0"/>
      <w:marBottom w:val="0"/>
      <w:divBdr>
        <w:top w:val="none" w:sz="0" w:space="0" w:color="auto"/>
        <w:left w:val="none" w:sz="0" w:space="0" w:color="auto"/>
        <w:bottom w:val="none" w:sz="0" w:space="0" w:color="auto"/>
        <w:right w:val="none" w:sz="0" w:space="0" w:color="auto"/>
      </w:divBdr>
      <w:divsChild>
        <w:div w:id="1564293585">
          <w:marLeft w:val="0"/>
          <w:marRight w:val="0"/>
          <w:marTop w:val="0"/>
          <w:marBottom w:val="0"/>
          <w:divBdr>
            <w:top w:val="none" w:sz="0" w:space="0" w:color="auto"/>
            <w:left w:val="none" w:sz="0" w:space="0" w:color="auto"/>
            <w:bottom w:val="none" w:sz="0" w:space="0" w:color="auto"/>
            <w:right w:val="none" w:sz="0" w:space="0" w:color="auto"/>
          </w:divBdr>
          <w:divsChild>
            <w:div w:id="7025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8252836">
      <w:bodyDiv w:val="1"/>
      <w:marLeft w:val="0"/>
      <w:marRight w:val="0"/>
      <w:marTop w:val="0"/>
      <w:marBottom w:val="0"/>
      <w:divBdr>
        <w:top w:val="none" w:sz="0" w:space="0" w:color="auto"/>
        <w:left w:val="none" w:sz="0" w:space="0" w:color="auto"/>
        <w:bottom w:val="none" w:sz="0" w:space="0" w:color="auto"/>
        <w:right w:val="none" w:sz="0" w:space="0" w:color="auto"/>
      </w:divBdr>
      <w:divsChild>
        <w:div w:id="1507092541">
          <w:marLeft w:val="0"/>
          <w:marRight w:val="0"/>
          <w:marTop w:val="0"/>
          <w:marBottom w:val="0"/>
          <w:divBdr>
            <w:top w:val="none" w:sz="0" w:space="0" w:color="auto"/>
            <w:left w:val="none" w:sz="0" w:space="0" w:color="auto"/>
            <w:bottom w:val="none" w:sz="0" w:space="0" w:color="auto"/>
            <w:right w:val="none" w:sz="0" w:space="0" w:color="auto"/>
          </w:divBdr>
          <w:divsChild>
            <w:div w:id="1283924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492196">
      <w:bodyDiv w:val="1"/>
      <w:marLeft w:val="0"/>
      <w:marRight w:val="0"/>
      <w:marTop w:val="0"/>
      <w:marBottom w:val="0"/>
      <w:divBdr>
        <w:top w:val="none" w:sz="0" w:space="0" w:color="auto"/>
        <w:left w:val="none" w:sz="0" w:space="0" w:color="auto"/>
        <w:bottom w:val="none" w:sz="0" w:space="0" w:color="auto"/>
        <w:right w:val="none" w:sz="0" w:space="0" w:color="auto"/>
      </w:divBdr>
    </w:div>
    <w:div w:id="424115841">
      <w:bodyDiv w:val="1"/>
      <w:marLeft w:val="0"/>
      <w:marRight w:val="0"/>
      <w:marTop w:val="0"/>
      <w:marBottom w:val="0"/>
      <w:divBdr>
        <w:top w:val="none" w:sz="0" w:space="0" w:color="auto"/>
        <w:left w:val="none" w:sz="0" w:space="0" w:color="auto"/>
        <w:bottom w:val="none" w:sz="0" w:space="0" w:color="auto"/>
        <w:right w:val="none" w:sz="0" w:space="0" w:color="auto"/>
      </w:divBdr>
    </w:div>
    <w:div w:id="427121207">
      <w:bodyDiv w:val="1"/>
      <w:marLeft w:val="0"/>
      <w:marRight w:val="0"/>
      <w:marTop w:val="0"/>
      <w:marBottom w:val="0"/>
      <w:divBdr>
        <w:top w:val="none" w:sz="0" w:space="0" w:color="auto"/>
        <w:left w:val="none" w:sz="0" w:space="0" w:color="auto"/>
        <w:bottom w:val="none" w:sz="0" w:space="0" w:color="auto"/>
        <w:right w:val="none" w:sz="0" w:space="0" w:color="auto"/>
      </w:divBdr>
      <w:divsChild>
        <w:div w:id="1126390441">
          <w:marLeft w:val="0"/>
          <w:marRight w:val="0"/>
          <w:marTop w:val="0"/>
          <w:marBottom w:val="0"/>
          <w:divBdr>
            <w:top w:val="none" w:sz="0" w:space="0" w:color="auto"/>
            <w:left w:val="none" w:sz="0" w:space="0" w:color="auto"/>
            <w:bottom w:val="none" w:sz="0" w:space="0" w:color="auto"/>
            <w:right w:val="none" w:sz="0" w:space="0" w:color="auto"/>
          </w:divBdr>
        </w:div>
      </w:divsChild>
    </w:div>
    <w:div w:id="431514465">
      <w:bodyDiv w:val="1"/>
      <w:marLeft w:val="0"/>
      <w:marRight w:val="0"/>
      <w:marTop w:val="0"/>
      <w:marBottom w:val="0"/>
      <w:divBdr>
        <w:top w:val="none" w:sz="0" w:space="0" w:color="auto"/>
        <w:left w:val="none" w:sz="0" w:space="0" w:color="auto"/>
        <w:bottom w:val="none" w:sz="0" w:space="0" w:color="auto"/>
        <w:right w:val="none" w:sz="0" w:space="0" w:color="auto"/>
      </w:divBdr>
    </w:div>
    <w:div w:id="434834703">
      <w:bodyDiv w:val="1"/>
      <w:marLeft w:val="0"/>
      <w:marRight w:val="0"/>
      <w:marTop w:val="0"/>
      <w:marBottom w:val="0"/>
      <w:divBdr>
        <w:top w:val="none" w:sz="0" w:space="0" w:color="auto"/>
        <w:left w:val="none" w:sz="0" w:space="0" w:color="auto"/>
        <w:bottom w:val="none" w:sz="0" w:space="0" w:color="auto"/>
        <w:right w:val="none" w:sz="0" w:space="0" w:color="auto"/>
      </w:divBdr>
    </w:div>
    <w:div w:id="436364641">
      <w:bodyDiv w:val="1"/>
      <w:marLeft w:val="0"/>
      <w:marRight w:val="0"/>
      <w:marTop w:val="0"/>
      <w:marBottom w:val="0"/>
      <w:divBdr>
        <w:top w:val="none" w:sz="0" w:space="0" w:color="auto"/>
        <w:left w:val="none" w:sz="0" w:space="0" w:color="auto"/>
        <w:bottom w:val="none" w:sz="0" w:space="0" w:color="auto"/>
        <w:right w:val="none" w:sz="0" w:space="0" w:color="auto"/>
      </w:divBdr>
    </w:div>
    <w:div w:id="438723145">
      <w:bodyDiv w:val="1"/>
      <w:marLeft w:val="0"/>
      <w:marRight w:val="0"/>
      <w:marTop w:val="0"/>
      <w:marBottom w:val="0"/>
      <w:divBdr>
        <w:top w:val="none" w:sz="0" w:space="0" w:color="auto"/>
        <w:left w:val="none" w:sz="0" w:space="0" w:color="auto"/>
        <w:bottom w:val="none" w:sz="0" w:space="0" w:color="auto"/>
        <w:right w:val="none" w:sz="0" w:space="0" w:color="auto"/>
      </w:divBdr>
    </w:div>
    <w:div w:id="439420251">
      <w:bodyDiv w:val="1"/>
      <w:marLeft w:val="0"/>
      <w:marRight w:val="0"/>
      <w:marTop w:val="0"/>
      <w:marBottom w:val="0"/>
      <w:divBdr>
        <w:top w:val="none" w:sz="0" w:space="0" w:color="auto"/>
        <w:left w:val="none" w:sz="0" w:space="0" w:color="auto"/>
        <w:bottom w:val="none" w:sz="0" w:space="0" w:color="auto"/>
        <w:right w:val="none" w:sz="0" w:space="0" w:color="auto"/>
      </w:divBdr>
      <w:divsChild>
        <w:div w:id="599334518">
          <w:marLeft w:val="0"/>
          <w:marRight w:val="0"/>
          <w:marTop w:val="0"/>
          <w:marBottom w:val="0"/>
          <w:divBdr>
            <w:top w:val="none" w:sz="0" w:space="0" w:color="auto"/>
            <w:left w:val="none" w:sz="0" w:space="0" w:color="auto"/>
            <w:bottom w:val="none" w:sz="0" w:space="0" w:color="auto"/>
            <w:right w:val="none" w:sz="0" w:space="0" w:color="auto"/>
          </w:divBdr>
          <w:divsChild>
            <w:div w:id="67292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392540">
      <w:bodyDiv w:val="1"/>
      <w:marLeft w:val="0"/>
      <w:marRight w:val="0"/>
      <w:marTop w:val="0"/>
      <w:marBottom w:val="0"/>
      <w:divBdr>
        <w:top w:val="none" w:sz="0" w:space="0" w:color="auto"/>
        <w:left w:val="none" w:sz="0" w:space="0" w:color="auto"/>
        <w:bottom w:val="none" w:sz="0" w:space="0" w:color="auto"/>
        <w:right w:val="none" w:sz="0" w:space="0" w:color="auto"/>
      </w:divBdr>
    </w:div>
    <w:div w:id="446126302">
      <w:bodyDiv w:val="1"/>
      <w:marLeft w:val="0"/>
      <w:marRight w:val="0"/>
      <w:marTop w:val="0"/>
      <w:marBottom w:val="0"/>
      <w:divBdr>
        <w:top w:val="none" w:sz="0" w:space="0" w:color="auto"/>
        <w:left w:val="none" w:sz="0" w:space="0" w:color="auto"/>
        <w:bottom w:val="none" w:sz="0" w:space="0" w:color="auto"/>
        <w:right w:val="none" w:sz="0" w:space="0" w:color="auto"/>
      </w:divBdr>
      <w:divsChild>
        <w:div w:id="1196503004">
          <w:marLeft w:val="0"/>
          <w:marRight w:val="0"/>
          <w:marTop w:val="0"/>
          <w:marBottom w:val="0"/>
          <w:divBdr>
            <w:top w:val="none" w:sz="0" w:space="0" w:color="auto"/>
            <w:left w:val="none" w:sz="0" w:space="0" w:color="auto"/>
            <w:bottom w:val="none" w:sz="0" w:space="0" w:color="auto"/>
            <w:right w:val="none" w:sz="0" w:space="0" w:color="auto"/>
          </w:divBdr>
          <w:divsChild>
            <w:div w:id="38830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377604">
      <w:bodyDiv w:val="1"/>
      <w:marLeft w:val="0"/>
      <w:marRight w:val="0"/>
      <w:marTop w:val="0"/>
      <w:marBottom w:val="0"/>
      <w:divBdr>
        <w:top w:val="none" w:sz="0" w:space="0" w:color="auto"/>
        <w:left w:val="none" w:sz="0" w:space="0" w:color="auto"/>
        <w:bottom w:val="none" w:sz="0" w:space="0" w:color="auto"/>
        <w:right w:val="none" w:sz="0" w:space="0" w:color="auto"/>
      </w:divBdr>
    </w:div>
    <w:div w:id="476071672">
      <w:bodyDiv w:val="1"/>
      <w:marLeft w:val="0"/>
      <w:marRight w:val="0"/>
      <w:marTop w:val="0"/>
      <w:marBottom w:val="0"/>
      <w:divBdr>
        <w:top w:val="none" w:sz="0" w:space="0" w:color="auto"/>
        <w:left w:val="none" w:sz="0" w:space="0" w:color="auto"/>
        <w:bottom w:val="none" w:sz="0" w:space="0" w:color="auto"/>
        <w:right w:val="none" w:sz="0" w:space="0" w:color="auto"/>
      </w:divBdr>
      <w:divsChild>
        <w:div w:id="901872258">
          <w:marLeft w:val="0"/>
          <w:marRight w:val="0"/>
          <w:marTop w:val="0"/>
          <w:marBottom w:val="0"/>
          <w:divBdr>
            <w:top w:val="none" w:sz="0" w:space="0" w:color="auto"/>
            <w:left w:val="none" w:sz="0" w:space="0" w:color="auto"/>
            <w:bottom w:val="none" w:sz="0" w:space="0" w:color="auto"/>
            <w:right w:val="none" w:sz="0" w:space="0" w:color="auto"/>
          </w:divBdr>
        </w:div>
        <w:div w:id="1818642528">
          <w:marLeft w:val="0"/>
          <w:marRight w:val="0"/>
          <w:marTop w:val="0"/>
          <w:marBottom w:val="0"/>
          <w:divBdr>
            <w:top w:val="none" w:sz="0" w:space="0" w:color="auto"/>
            <w:left w:val="none" w:sz="0" w:space="0" w:color="auto"/>
            <w:bottom w:val="none" w:sz="0" w:space="0" w:color="auto"/>
            <w:right w:val="none" w:sz="0" w:space="0" w:color="auto"/>
          </w:divBdr>
        </w:div>
      </w:divsChild>
    </w:div>
    <w:div w:id="477188337">
      <w:bodyDiv w:val="1"/>
      <w:marLeft w:val="0"/>
      <w:marRight w:val="0"/>
      <w:marTop w:val="0"/>
      <w:marBottom w:val="0"/>
      <w:divBdr>
        <w:top w:val="none" w:sz="0" w:space="0" w:color="auto"/>
        <w:left w:val="none" w:sz="0" w:space="0" w:color="auto"/>
        <w:bottom w:val="none" w:sz="0" w:space="0" w:color="auto"/>
        <w:right w:val="none" w:sz="0" w:space="0" w:color="auto"/>
      </w:divBdr>
    </w:div>
    <w:div w:id="480737833">
      <w:bodyDiv w:val="1"/>
      <w:marLeft w:val="0"/>
      <w:marRight w:val="0"/>
      <w:marTop w:val="0"/>
      <w:marBottom w:val="0"/>
      <w:divBdr>
        <w:top w:val="none" w:sz="0" w:space="0" w:color="auto"/>
        <w:left w:val="none" w:sz="0" w:space="0" w:color="auto"/>
        <w:bottom w:val="none" w:sz="0" w:space="0" w:color="auto"/>
        <w:right w:val="none" w:sz="0" w:space="0" w:color="auto"/>
      </w:divBdr>
    </w:div>
    <w:div w:id="480779521">
      <w:bodyDiv w:val="1"/>
      <w:marLeft w:val="0"/>
      <w:marRight w:val="0"/>
      <w:marTop w:val="0"/>
      <w:marBottom w:val="0"/>
      <w:divBdr>
        <w:top w:val="none" w:sz="0" w:space="0" w:color="auto"/>
        <w:left w:val="none" w:sz="0" w:space="0" w:color="auto"/>
        <w:bottom w:val="none" w:sz="0" w:space="0" w:color="auto"/>
        <w:right w:val="none" w:sz="0" w:space="0" w:color="auto"/>
      </w:divBdr>
      <w:divsChild>
        <w:div w:id="869806234">
          <w:marLeft w:val="0"/>
          <w:marRight w:val="0"/>
          <w:marTop w:val="0"/>
          <w:marBottom w:val="0"/>
          <w:divBdr>
            <w:top w:val="none" w:sz="0" w:space="0" w:color="auto"/>
            <w:left w:val="none" w:sz="0" w:space="0" w:color="auto"/>
            <w:bottom w:val="none" w:sz="0" w:space="0" w:color="auto"/>
            <w:right w:val="none" w:sz="0" w:space="0" w:color="auto"/>
          </w:divBdr>
        </w:div>
      </w:divsChild>
    </w:div>
    <w:div w:id="492719577">
      <w:bodyDiv w:val="1"/>
      <w:marLeft w:val="0"/>
      <w:marRight w:val="0"/>
      <w:marTop w:val="0"/>
      <w:marBottom w:val="0"/>
      <w:divBdr>
        <w:top w:val="none" w:sz="0" w:space="0" w:color="auto"/>
        <w:left w:val="none" w:sz="0" w:space="0" w:color="auto"/>
        <w:bottom w:val="none" w:sz="0" w:space="0" w:color="auto"/>
        <w:right w:val="none" w:sz="0" w:space="0" w:color="auto"/>
      </w:divBdr>
    </w:div>
    <w:div w:id="492918409">
      <w:bodyDiv w:val="1"/>
      <w:marLeft w:val="0"/>
      <w:marRight w:val="0"/>
      <w:marTop w:val="0"/>
      <w:marBottom w:val="0"/>
      <w:divBdr>
        <w:top w:val="none" w:sz="0" w:space="0" w:color="auto"/>
        <w:left w:val="none" w:sz="0" w:space="0" w:color="auto"/>
        <w:bottom w:val="none" w:sz="0" w:space="0" w:color="auto"/>
        <w:right w:val="none" w:sz="0" w:space="0" w:color="auto"/>
      </w:divBdr>
      <w:divsChild>
        <w:div w:id="2005432042">
          <w:marLeft w:val="0"/>
          <w:marRight w:val="0"/>
          <w:marTop w:val="0"/>
          <w:marBottom w:val="0"/>
          <w:divBdr>
            <w:top w:val="none" w:sz="0" w:space="0" w:color="auto"/>
            <w:left w:val="none" w:sz="0" w:space="0" w:color="auto"/>
            <w:bottom w:val="none" w:sz="0" w:space="0" w:color="auto"/>
            <w:right w:val="none" w:sz="0" w:space="0" w:color="auto"/>
          </w:divBdr>
          <w:divsChild>
            <w:div w:id="76415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204518">
      <w:bodyDiv w:val="1"/>
      <w:marLeft w:val="0"/>
      <w:marRight w:val="0"/>
      <w:marTop w:val="0"/>
      <w:marBottom w:val="0"/>
      <w:divBdr>
        <w:top w:val="none" w:sz="0" w:space="0" w:color="auto"/>
        <w:left w:val="none" w:sz="0" w:space="0" w:color="auto"/>
        <w:bottom w:val="none" w:sz="0" w:space="0" w:color="auto"/>
        <w:right w:val="none" w:sz="0" w:space="0" w:color="auto"/>
      </w:divBdr>
      <w:divsChild>
        <w:div w:id="2137094716">
          <w:marLeft w:val="0"/>
          <w:marRight w:val="0"/>
          <w:marTop w:val="0"/>
          <w:marBottom w:val="0"/>
          <w:divBdr>
            <w:top w:val="none" w:sz="0" w:space="0" w:color="auto"/>
            <w:left w:val="none" w:sz="0" w:space="0" w:color="auto"/>
            <w:bottom w:val="none" w:sz="0" w:space="0" w:color="auto"/>
            <w:right w:val="none" w:sz="0" w:space="0" w:color="auto"/>
          </w:divBdr>
        </w:div>
        <w:div w:id="1883899365">
          <w:marLeft w:val="0"/>
          <w:marRight w:val="0"/>
          <w:marTop w:val="0"/>
          <w:marBottom w:val="0"/>
          <w:divBdr>
            <w:top w:val="none" w:sz="0" w:space="0" w:color="auto"/>
            <w:left w:val="none" w:sz="0" w:space="0" w:color="auto"/>
            <w:bottom w:val="none" w:sz="0" w:space="0" w:color="auto"/>
            <w:right w:val="none" w:sz="0" w:space="0" w:color="auto"/>
          </w:divBdr>
        </w:div>
      </w:divsChild>
    </w:div>
    <w:div w:id="514881327">
      <w:bodyDiv w:val="1"/>
      <w:marLeft w:val="0"/>
      <w:marRight w:val="0"/>
      <w:marTop w:val="0"/>
      <w:marBottom w:val="0"/>
      <w:divBdr>
        <w:top w:val="none" w:sz="0" w:space="0" w:color="auto"/>
        <w:left w:val="none" w:sz="0" w:space="0" w:color="auto"/>
        <w:bottom w:val="none" w:sz="0" w:space="0" w:color="auto"/>
        <w:right w:val="none" w:sz="0" w:space="0" w:color="auto"/>
      </w:divBdr>
      <w:divsChild>
        <w:div w:id="1875920485">
          <w:marLeft w:val="0"/>
          <w:marRight w:val="0"/>
          <w:marTop w:val="0"/>
          <w:marBottom w:val="0"/>
          <w:divBdr>
            <w:top w:val="none" w:sz="0" w:space="0" w:color="auto"/>
            <w:left w:val="none" w:sz="0" w:space="0" w:color="auto"/>
            <w:bottom w:val="none" w:sz="0" w:space="0" w:color="auto"/>
            <w:right w:val="none" w:sz="0" w:space="0" w:color="auto"/>
          </w:divBdr>
        </w:div>
        <w:div w:id="1066025165">
          <w:marLeft w:val="0"/>
          <w:marRight w:val="0"/>
          <w:marTop w:val="0"/>
          <w:marBottom w:val="0"/>
          <w:divBdr>
            <w:top w:val="none" w:sz="0" w:space="0" w:color="auto"/>
            <w:left w:val="none" w:sz="0" w:space="0" w:color="auto"/>
            <w:bottom w:val="none" w:sz="0" w:space="0" w:color="auto"/>
            <w:right w:val="none" w:sz="0" w:space="0" w:color="auto"/>
          </w:divBdr>
        </w:div>
        <w:div w:id="225259946">
          <w:marLeft w:val="0"/>
          <w:marRight w:val="0"/>
          <w:marTop w:val="0"/>
          <w:marBottom w:val="0"/>
          <w:divBdr>
            <w:top w:val="none" w:sz="0" w:space="0" w:color="auto"/>
            <w:left w:val="none" w:sz="0" w:space="0" w:color="auto"/>
            <w:bottom w:val="none" w:sz="0" w:space="0" w:color="auto"/>
            <w:right w:val="none" w:sz="0" w:space="0" w:color="auto"/>
          </w:divBdr>
        </w:div>
        <w:div w:id="1499925138">
          <w:marLeft w:val="0"/>
          <w:marRight w:val="0"/>
          <w:marTop w:val="0"/>
          <w:marBottom w:val="0"/>
          <w:divBdr>
            <w:top w:val="none" w:sz="0" w:space="0" w:color="auto"/>
            <w:left w:val="none" w:sz="0" w:space="0" w:color="auto"/>
            <w:bottom w:val="none" w:sz="0" w:space="0" w:color="auto"/>
            <w:right w:val="none" w:sz="0" w:space="0" w:color="auto"/>
          </w:divBdr>
        </w:div>
      </w:divsChild>
    </w:div>
    <w:div w:id="528298045">
      <w:bodyDiv w:val="1"/>
      <w:marLeft w:val="0"/>
      <w:marRight w:val="0"/>
      <w:marTop w:val="0"/>
      <w:marBottom w:val="0"/>
      <w:divBdr>
        <w:top w:val="none" w:sz="0" w:space="0" w:color="auto"/>
        <w:left w:val="none" w:sz="0" w:space="0" w:color="auto"/>
        <w:bottom w:val="none" w:sz="0" w:space="0" w:color="auto"/>
        <w:right w:val="none" w:sz="0" w:space="0" w:color="auto"/>
      </w:divBdr>
    </w:div>
    <w:div w:id="536821281">
      <w:bodyDiv w:val="1"/>
      <w:marLeft w:val="0"/>
      <w:marRight w:val="0"/>
      <w:marTop w:val="0"/>
      <w:marBottom w:val="0"/>
      <w:divBdr>
        <w:top w:val="none" w:sz="0" w:space="0" w:color="auto"/>
        <w:left w:val="none" w:sz="0" w:space="0" w:color="auto"/>
        <w:bottom w:val="none" w:sz="0" w:space="0" w:color="auto"/>
        <w:right w:val="none" w:sz="0" w:space="0" w:color="auto"/>
      </w:divBdr>
    </w:div>
    <w:div w:id="547910692">
      <w:bodyDiv w:val="1"/>
      <w:marLeft w:val="0"/>
      <w:marRight w:val="0"/>
      <w:marTop w:val="0"/>
      <w:marBottom w:val="0"/>
      <w:divBdr>
        <w:top w:val="none" w:sz="0" w:space="0" w:color="auto"/>
        <w:left w:val="none" w:sz="0" w:space="0" w:color="auto"/>
        <w:bottom w:val="none" w:sz="0" w:space="0" w:color="auto"/>
        <w:right w:val="none" w:sz="0" w:space="0" w:color="auto"/>
      </w:divBdr>
      <w:divsChild>
        <w:div w:id="33697226">
          <w:marLeft w:val="0"/>
          <w:marRight w:val="0"/>
          <w:marTop w:val="0"/>
          <w:marBottom w:val="0"/>
          <w:divBdr>
            <w:top w:val="none" w:sz="0" w:space="0" w:color="auto"/>
            <w:left w:val="none" w:sz="0" w:space="0" w:color="auto"/>
            <w:bottom w:val="none" w:sz="0" w:space="0" w:color="auto"/>
            <w:right w:val="none" w:sz="0" w:space="0" w:color="auto"/>
          </w:divBdr>
          <w:divsChild>
            <w:div w:id="1838379950">
              <w:marLeft w:val="0"/>
              <w:marRight w:val="0"/>
              <w:marTop w:val="0"/>
              <w:marBottom w:val="0"/>
              <w:divBdr>
                <w:top w:val="none" w:sz="0" w:space="0" w:color="auto"/>
                <w:left w:val="none" w:sz="0" w:space="0" w:color="auto"/>
                <w:bottom w:val="none" w:sz="0" w:space="0" w:color="auto"/>
                <w:right w:val="none" w:sz="0" w:space="0" w:color="auto"/>
              </w:divBdr>
              <w:divsChild>
                <w:div w:id="865211124">
                  <w:marLeft w:val="0"/>
                  <w:marRight w:val="0"/>
                  <w:marTop w:val="0"/>
                  <w:marBottom w:val="0"/>
                  <w:divBdr>
                    <w:top w:val="none" w:sz="0" w:space="0" w:color="auto"/>
                    <w:left w:val="none" w:sz="0" w:space="0" w:color="auto"/>
                    <w:bottom w:val="none" w:sz="0" w:space="0" w:color="auto"/>
                    <w:right w:val="none" w:sz="0" w:space="0" w:color="auto"/>
                  </w:divBdr>
                </w:div>
                <w:div w:id="864294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244196">
          <w:marLeft w:val="0"/>
          <w:marRight w:val="0"/>
          <w:marTop w:val="0"/>
          <w:marBottom w:val="0"/>
          <w:divBdr>
            <w:top w:val="none" w:sz="0" w:space="0" w:color="auto"/>
            <w:left w:val="none" w:sz="0" w:space="0" w:color="auto"/>
            <w:bottom w:val="none" w:sz="0" w:space="0" w:color="auto"/>
            <w:right w:val="none" w:sz="0" w:space="0" w:color="auto"/>
          </w:divBdr>
        </w:div>
      </w:divsChild>
    </w:div>
    <w:div w:id="561528870">
      <w:bodyDiv w:val="1"/>
      <w:marLeft w:val="0"/>
      <w:marRight w:val="0"/>
      <w:marTop w:val="0"/>
      <w:marBottom w:val="0"/>
      <w:divBdr>
        <w:top w:val="none" w:sz="0" w:space="0" w:color="auto"/>
        <w:left w:val="none" w:sz="0" w:space="0" w:color="auto"/>
        <w:bottom w:val="none" w:sz="0" w:space="0" w:color="auto"/>
        <w:right w:val="none" w:sz="0" w:space="0" w:color="auto"/>
      </w:divBdr>
    </w:div>
    <w:div w:id="573514572">
      <w:bodyDiv w:val="1"/>
      <w:marLeft w:val="0"/>
      <w:marRight w:val="0"/>
      <w:marTop w:val="0"/>
      <w:marBottom w:val="0"/>
      <w:divBdr>
        <w:top w:val="none" w:sz="0" w:space="0" w:color="auto"/>
        <w:left w:val="none" w:sz="0" w:space="0" w:color="auto"/>
        <w:bottom w:val="none" w:sz="0" w:space="0" w:color="auto"/>
        <w:right w:val="none" w:sz="0" w:space="0" w:color="auto"/>
      </w:divBdr>
    </w:div>
    <w:div w:id="579370535">
      <w:bodyDiv w:val="1"/>
      <w:marLeft w:val="0"/>
      <w:marRight w:val="0"/>
      <w:marTop w:val="0"/>
      <w:marBottom w:val="0"/>
      <w:divBdr>
        <w:top w:val="none" w:sz="0" w:space="0" w:color="auto"/>
        <w:left w:val="none" w:sz="0" w:space="0" w:color="auto"/>
        <w:bottom w:val="none" w:sz="0" w:space="0" w:color="auto"/>
        <w:right w:val="none" w:sz="0" w:space="0" w:color="auto"/>
      </w:divBdr>
      <w:divsChild>
        <w:div w:id="103426278">
          <w:marLeft w:val="0"/>
          <w:marRight w:val="0"/>
          <w:marTop w:val="0"/>
          <w:marBottom w:val="0"/>
          <w:divBdr>
            <w:top w:val="none" w:sz="0" w:space="0" w:color="auto"/>
            <w:left w:val="none" w:sz="0" w:space="0" w:color="auto"/>
            <w:bottom w:val="none" w:sz="0" w:space="0" w:color="auto"/>
            <w:right w:val="none" w:sz="0" w:space="0" w:color="auto"/>
          </w:divBdr>
        </w:div>
      </w:divsChild>
    </w:div>
    <w:div w:id="595288277">
      <w:bodyDiv w:val="1"/>
      <w:marLeft w:val="0"/>
      <w:marRight w:val="0"/>
      <w:marTop w:val="0"/>
      <w:marBottom w:val="0"/>
      <w:divBdr>
        <w:top w:val="none" w:sz="0" w:space="0" w:color="auto"/>
        <w:left w:val="none" w:sz="0" w:space="0" w:color="auto"/>
        <w:bottom w:val="none" w:sz="0" w:space="0" w:color="auto"/>
        <w:right w:val="none" w:sz="0" w:space="0" w:color="auto"/>
      </w:divBdr>
    </w:div>
    <w:div w:id="617178652">
      <w:bodyDiv w:val="1"/>
      <w:marLeft w:val="0"/>
      <w:marRight w:val="0"/>
      <w:marTop w:val="0"/>
      <w:marBottom w:val="0"/>
      <w:divBdr>
        <w:top w:val="none" w:sz="0" w:space="0" w:color="auto"/>
        <w:left w:val="none" w:sz="0" w:space="0" w:color="auto"/>
        <w:bottom w:val="none" w:sz="0" w:space="0" w:color="auto"/>
        <w:right w:val="none" w:sz="0" w:space="0" w:color="auto"/>
      </w:divBdr>
    </w:div>
    <w:div w:id="618998474">
      <w:bodyDiv w:val="1"/>
      <w:marLeft w:val="0"/>
      <w:marRight w:val="0"/>
      <w:marTop w:val="0"/>
      <w:marBottom w:val="0"/>
      <w:divBdr>
        <w:top w:val="none" w:sz="0" w:space="0" w:color="auto"/>
        <w:left w:val="none" w:sz="0" w:space="0" w:color="auto"/>
        <w:bottom w:val="none" w:sz="0" w:space="0" w:color="auto"/>
        <w:right w:val="none" w:sz="0" w:space="0" w:color="auto"/>
      </w:divBdr>
    </w:div>
    <w:div w:id="621814434">
      <w:bodyDiv w:val="1"/>
      <w:marLeft w:val="0"/>
      <w:marRight w:val="0"/>
      <w:marTop w:val="0"/>
      <w:marBottom w:val="0"/>
      <w:divBdr>
        <w:top w:val="none" w:sz="0" w:space="0" w:color="auto"/>
        <w:left w:val="none" w:sz="0" w:space="0" w:color="auto"/>
        <w:bottom w:val="none" w:sz="0" w:space="0" w:color="auto"/>
        <w:right w:val="none" w:sz="0" w:space="0" w:color="auto"/>
      </w:divBdr>
    </w:div>
    <w:div w:id="639651341">
      <w:bodyDiv w:val="1"/>
      <w:marLeft w:val="0"/>
      <w:marRight w:val="0"/>
      <w:marTop w:val="0"/>
      <w:marBottom w:val="0"/>
      <w:divBdr>
        <w:top w:val="none" w:sz="0" w:space="0" w:color="auto"/>
        <w:left w:val="none" w:sz="0" w:space="0" w:color="auto"/>
        <w:bottom w:val="none" w:sz="0" w:space="0" w:color="auto"/>
        <w:right w:val="none" w:sz="0" w:space="0" w:color="auto"/>
      </w:divBdr>
    </w:div>
    <w:div w:id="651494529">
      <w:bodyDiv w:val="1"/>
      <w:marLeft w:val="0"/>
      <w:marRight w:val="0"/>
      <w:marTop w:val="0"/>
      <w:marBottom w:val="0"/>
      <w:divBdr>
        <w:top w:val="none" w:sz="0" w:space="0" w:color="auto"/>
        <w:left w:val="none" w:sz="0" w:space="0" w:color="auto"/>
        <w:bottom w:val="none" w:sz="0" w:space="0" w:color="auto"/>
        <w:right w:val="none" w:sz="0" w:space="0" w:color="auto"/>
      </w:divBdr>
    </w:div>
    <w:div w:id="655915445">
      <w:bodyDiv w:val="1"/>
      <w:marLeft w:val="0"/>
      <w:marRight w:val="0"/>
      <w:marTop w:val="0"/>
      <w:marBottom w:val="0"/>
      <w:divBdr>
        <w:top w:val="none" w:sz="0" w:space="0" w:color="auto"/>
        <w:left w:val="none" w:sz="0" w:space="0" w:color="auto"/>
        <w:bottom w:val="none" w:sz="0" w:space="0" w:color="auto"/>
        <w:right w:val="none" w:sz="0" w:space="0" w:color="auto"/>
      </w:divBdr>
      <w:divsChild>
        <w:div w:id="2105412930">
          <w:marLeft w:val="0"/>
          <w:marRight w:val="0"/>
          <w:marTop w:val="0"/>
          <w:marBottom w:val="0"/>
          <w:divBdr>
            <w:top w:val="none" w:sz="0" w:space="0" w:color="auto"/>
            <w:left w:val="none" w:sz="0" w:space="0" w:color="auto"/>
            <w:bottom w:val="none" w:sz="0" w:space="0" w:color="auto"/>
            <w:right w:val="none" w:sz="0" w:space="0" w:color="auto"/>
          </w:divBdr>
          <w:divsChild>
            <w:div w:id="298848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196747">
      <w:bodyDiv w:val="1"/>
      <w:marLeft w:val="0"/>
      <w:marRight w:val="0"/>
      <w:marTop w:val="0"/>
      <w:marBottom w:val="0"/>
      <w:divBdr>
        <w:top w:val="none" w:sz="0" w:space="0" w:color="auto"/>
        <w:left w:val="none" w:sz="0" w:space="0" w:color="auto"/>
        <w:bottom w:val="none" w:sz="0" w:space="0" w:color="auto"/>
        <w:right w:val="none" w:sz="0" w:space="0" w:color="auto"/>
      </w:divBdr>
      <w:divsChild>
        <w:div w:id="672755540">
          <w:marLeft w:val="0"/>
          <w:marRight w:val="0"/>
          <w:marTop w:val="0"/>
          <w:marBottom w:val="0"/>
          <w:divBdr>
            <w:top w:val="none" w:sz="0" w:space="0" w:color="auto"/>
            <w:left w:val="none" w:sz="0" w:space="0" w:color="auto"/>
            <w:bottom w:val="none" w:sz="0" w:space="0" w:color="auto"/>
            <w:right w:val="none" w:sz="0" w:space="0" w:color="auto"/>
          </w:divBdr>
        </w:div>
        <w:div w:id="591551045">
          <w:marLeft w:val="0"/>
          <w:marRight w:val="0"/>
          <w:marTop w:val="0"/>
          <w:marBottom w:val="0"/>
          <w:divBdr>
            <w:top w:val="none" w:sz="0" w:space="0" w:color="auto"/>
            <w:left w:val="none" w:sz="0" w:space="0" w:color="auto"/>
            <w:bottom w:val="none" w:sz="0" w:space="0" w:color="auto"/>
            <w:right w:val="none" w:sz="0" w:space="0" w:color="auto"/>
          </w:divBdr>
        </w:div>
      </w:divsChild>
    </w:div>
    <w:div w:id="665131483">
      <w:bodyDiv w:val="1"/>
      <w:marLeft w:val="0"/>
      <w:marRight w:val="0"/>
      <w:marTop w:val="0"/>
      <w:marBottom w:val="0"/>
      <w:divBdr>
        <w:top w:val="none" w:sz="0" w:space="0" w:color="auto"/>
        <w:left w:val="none" w:sz="0" w:space="0" w:color="auto"/>
        <w:bottom w:val="none" w:sz="0" w:space="0" w:color="auto"/>
        <w:right w:val="none" w:sz="0" w:space="0" w:color="auto"/>
      </w:divBdr>
    </w:div>
    <w:div w:id="672219941">
      <w:bodyDiv w:val="1"/>
      <w:marLeft w:val="0"/>
      <w:marRight w:val="0"/>
      <w:marTop w:val="0"/>
      <w:marBottom w:val="0"/>
      <w:divBdr>
        <w:top w:val="none" w:sz="0" w:space="0" w:color="auto"/>
        <w:left w:val="none" w:sz="0" w:space="0" w:color="auto"/>
        <w:bottom w:val="none" w:sz="0" w:space="0" w:color="auto"/>
        <w:right w:val="none" w:sz="0" w:space="0" w:color="auto"/>
      </w:divBdr>
    </w:div>
    <w:div w:id="675308765">
      <w:bodyDiv w:val="1"/>
      <w:marLeft w:val="0"/>
      <w:marRight w:val="0"/>
      <w:marTop w:val="0"/>
      <w:marBottom w:val="0"/>
      <w:divBdr>
        <w:top w:val="none" w:sz="0" w:space="0" w:color="auto"/>
        <w:left w:val="none" w:sz="0" w:space="0" w:color="auto"/>
        <w:bottom w:val="none" w:sz="0" w:space="0" w:color="auto"/>
        <w:right w:val="none" w:sz="0" w:space="0" w:color="auto"/>
      </w:divBdr>
    </w:div>
    <w:div w:id="675887812">
      <w:bodyDiv w:val="1"/>
      <w:marLeft w:val="0"/>
      <w:marRight w:val="0"/>
      <w:marTop w:val="0"/>
      <w:marBottom w:val="0"/>
      <w:divBdr>
        <w:top w:val="none" w:sz="0" w:space="0" w:color="auto"/>
        <w:left w:val="none" w:sz="0" w:space="0" w:color="auto"/>
        <w:bottom w:val="none" w:sz="0" w:space="0" w:color="auto"/>
        <w:right w:val="none" w:sz="0" w:space="0" w:color="auto"/>
      </w:divBdr>
      <w:divsChild>
        <w:div w:id="1957984125">
          <w:marLeft w:val="0"/>
          <w:marRight w:val="0"/>
          <w:marTop w:val="0"/>
          <w:marBottom w:val="0"/>
          <w:divBdr>
            <w:top w:val="none" w:sz="0" w:space="0" w:color="auto"/>
            <w:left w:val="none" w:sz="0" w:space="0" w:color="auto"/>
            <w:bottom w:val="none" w:sz="0" w:space="0" w:color="auto"/>
            <w:right w:val="none" w:sz="0" w:space="0" w:color="auto"/>
          </w:divBdr>
          <w:divsChild>
            <w:div w:id="1719238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829969">
      <w:bodyDiv w:val="1"/>
      <w:marLeft w:val="0"/>
      <w:marRight w:val="0"/>
      <w:marTop w:val="0"/>
      <w:marBottom w:val="0"/>
      <w:divBdr>
        <w:top w:val="none" w:sz="0" w:space="0" w:color="auto"/>
        <w:left w:val="none" w:sz="0" w:space="0" w:color="auto"/>
        <w:bottom w:val="none" w:sz="0" w:space="0" w:color="auto"/>
        <w:right w:val="none" w:sz="0" w:space="0" w:color="auto"/>
      </w:divBdr>
      <w:divsChild>
        <w:div w:id="847790986">
          <w:marLeft w:val="0"/>
          <w:marRight w:val="0"/>
          <w:marTop w:val="0"/>
          <w:marBottom w:val="0"/>
          <w:divBdr>
            <w:top w:val="none" w:sz="0" w:space="0" w:color="auto"/>
            <w:left w:val="none" w:sz="0" w:space="0" w:color="auto"/>
            <w:bottom w:val="none" w:sz="0" w:space="0" w:color="auto"/>
            <w:right w:val="none" w:sz="0" w:space="0" w:color="auto"/>
          </w:divBdr>
        </w:div>
      </w:divsChild>
    </w:div>
    <w:div w:id="687871478">
      <w:bodyDiv w:val="1"/>
      <w:marLeft w:val="0"/>
      <w:marRight w:val="0"/>
      <w:marTop w:val="0"/>
      <w:marBottom w:val="0"/>
      <w:divBdr>
        <w:top w:val="none" w:sz="0" w:space="0" w:color="auto"/>
        <w:left w:val="none" w:sz="0" w:space="0" w:color="auto"/>
        <w:bottom w:val="none" w:sz="0" w:space="0" w:color="auto"/>
        <w:right w:val="none" w:sz="0" w:space="0" w:color="auto"/>
      </w:divBdr>
    </w:div>
    <w:div w:id="688604390">
      <w:bodyDiv w:val="1"/>
      <w:marLeft w:val="0"/>
      <w:marRight w:val="0"/>
      <w:marTop w:val="0"/>
      <w:marBottom w:val="0"/>
      <w:divBdr>
        <w:top w:val="none" w:sz="0" w:space="0" w:color="auto"/>
        <w:left w:val="none" w:sz="0" w:space="0" w:color="auto"/>
        <w:bottom w:val="none" w:sz="0" w:space="0" w:color="auto"/>
        <w:right w:val="none" w:sz="0" w:space="0" w:color="auto"/>
      </w:divBdr>
    </w:div>
    <w:div w:id="699545969">
      <w:bodyDiv w:val="1"/>
      <w:marLeft w:val="0"/>
      <w:marRight w:val="0"/>
      <w:marTop w:val="0"/>
      <w:marBottom w:val="0"/>
      <w:divBdr>
        <w:top w:val="none" w:sz="0" w:space="0" w:color="auto"/>
        <w:left w:val="none" w:sz="0" w:space="0" w:color="auto"/>
        <w:bottom w:val="none" w:sz="0" w:space="0" w:color="auto"/>
        <w:right w:val="none" w:sz="0" w:space="0" w:color="auto"/>
      </w:divBdr>
    </w:div>
    <w:div w:id="701519246">
      <w:bodyDiv w:val="1"/>
      <w:marLeft w:val="0"/>
      <w:marRight w:val="0"/>
      <w:marTop w:val="0"/>
      <w:marBottom w:val="0"/>
      <w:divBdr>
        <w:top w:val="none" w:sz="0" w:space="0" w:color="auto"/>
        <w:left w:val="none" w:sz="0" w:space="0" w:color="auto"/>
        <w:bottom w:val="none" w:sz="0" w:space="0" w:color="auto"/>
        <w:right w:val="none" w:sz="0" w:space="0" w:color="auto"/>
      </w:divBdr>
      <w:divsChild>
        <w:div w:id="1776248950">
          <w:marLeft w:val="0"/>
          <w:marRight w:val="0"/>
          <w:marTop w:val="0"/>
          <w:marBottom w:val="0"/>
          <w:divBdr>
            <w:top w:val="none" w:sz="0" w:space="0" w:color="auto"/>
            <w:left w:val="none" w:sz="0" w:space="0" w:color="auto"/>
            <w:bottom w:val="none" w:sz="0" w:space="0" w:color="auto"/>
            <w:right w:val="none" w:sz="0" w:space="0" w:color="auto"/>
          </w:divBdr>
          <w:divsChild>
            <w:div w:id="850990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225860">
      <w:bodyDiv w:val="1"/>
      <w:marLeft w:val="0"/>
      <w:marRight w:val="0"/>
      <w:marTop w:val="0"/>
      <w:marBottom w:val="0"/>
      <w:divBdr>
        <w:top w:val="none" w:sz="0" w:space="0" w:color="auto"/>
        <w:left w:val="none" w:sz="0" w:space="0" w:color="auto"/>
        <w:bottom w:val="none" w:sz="0" w:space="0" w:color="auto"/>
        <w:right w:val="none" w:sz="0" w:space="0" w:color="auto"/>
      </w:divBdr>
      <w:divsChild>
        <w:div w:id="2103139812">
          <w:marLeft w:val="0"/>
          <w:marRight w:val="0"/>
          <w:marTop w:val="0"/>
          <w:marBottom w:val="0"/>
          <w:divBdr>
            <w:top w:val="none" w:sz="0" w:space="0" w:color="auto"/>
            <w:left w:val="none" w:sz="0" w:space="0" w:color="auto"/>
            <w:bottom w:val="none" w:sz="0" w:space="0" w:color="auto"/>
            <w:right w:val="none" w:sz="0" w:space="0" w:color="auto"/>
          </w:divBdr>
        </w:div>
      </w:divsChild>
    </w:div>
    <w:div w:id="718478441">
      <w:bodyDiv w:val="1"/>
      <w:marLeft w:val="0"/>
      <w:marRight w:val="0"/>
      <w:marTop w:val="0"/>
      <w:marBottom w:val="0"/>
      <w:divBdr>
        <w:top w:val="none" w:sz="0" w:space="0" w:color="auto"/>
        <w:left w:val="none" w:sz="0" w:space="0" w:color="auto"/>
        <w:bottom w:val="none" w:sz="0" w:space="0" w:color="auto"/>
        <w:right w:val="none" w:sz="0" w:space="0" w:color="auto"/>
      </w:divBdr>
    </w:div>
    <w:div w:id="722414042">
      <w:bodyDiv w:val="1"/>
      <w:marLeft w:val="0"/>
      <w:marRight w:val="0"/>
      <w:marTop w:val="0"/>
      <w:marBottom w:val="0"/>
      <w:divBdr>
        <w:top w:val="none" w:sz="0" w:space="0" w:color="auto"/>
        <w:left w:val="none" w:sz="0" w:space="0" w:color="auto"/>
        <w:bottom w:val="none" w:sz="0" w:space="0" w:color="auto"/>
        <w:right w:val="none" w:sz="0" w:space="0" w:color="auto"/>
      </w:divBdr>
      <w:divsChild>
        <w:div w:id="394592707">
          <w:marLeft w:val="0"/>
          <w:marRight w:val="0"/>
          <w:marTop w:val="0"/>
          <w:marBottom w:val="0"/>
          <w:divBdr>
            <w:top w:val="none" w:sz="0" w:space="0" w:color="auto"/>
            <w:left w:val="none" w:sz="0" w:space="0" w:color="auto"/>
            <w:bottom w:val="none" w:sz="0" w:space="0" w:color="auto"/>
            <w:right w:val="none" w:sz="0" w:space="0" w:color="auto"/>
          </w:divBdr>
          <w:divsChild>
            <w:div w:id="458308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455769">
      <w:bodyDiv w:val="1"/>
      <w:marLeft w:val="0"/>
      <w:marRight w:val="0"/>
      <w:marTop w:val="0"/>
      <w:marBottom w:val="0"/>
      <w:divBdr>
        <w:top w:val="none" w:sz="0" w:space="0" w:color="auto"/>
        <w:left w:val="none" w:sz="0" w:space="0" w:color="auto"/>
        <w:bottom w:val="none" w:sz="0" w:space="0" w:color="auto"/>
        <w:right w:val="none" w:sz="0" w:space="0" w:color="auto"/>
      </w:divBdr>
      <w:divsChild>
        <w:div w:id="1509246625">
          <w:marLeft w:val="0"/>
          <w:marRight w:val="0"/>
          <w:marTop w:val="0"/>
          <w:marBottom w:val="0"/>
          <w:divBdr>
            <w:top w:val="none" w:sz="0" w:space="0" w:color="auto"/>
            <w:left w:val="none" w:sz="0" w:space="0" w:color="auto"/>
            <w:bottom w:val="none" w:sz="0" w:space="0" w:color="auto"/>
            <w:right w:val="none" w:sz="0" w:space="0" w:color="auto"/>
          </w:divBdr>
        </w:div>
        <w:div w:id="593442472">
          <w:marLeft w:val="0"/>
          <w:marRight w:val="0"/>
          <w:marTop w:val="0"/>
          <w:marBottom w:val="0"/>
          <w:divBdr>
            <w:top w:val="none" w:sz="0" w:space="0" w:color="auto"/>
            <w:left w:val="none" w:sz="0" w:space="0" w:color="auto"/>
            <w:bottom w:val="none" w:sz="0" w:space="0" w:color="auto"/>
            <w:right w:val="none" w:sz="0" w:space="0" w:color="auto"/>
          </w:divBdr>
        </w:div>
        <w:div w:id="1491016074">
          <w:marLeft w:val="0"/>
          <w:marRight w:val="0"/>
          <w:marTop w:val="0"/>
          <w:marBottom w:val="0"/>
          <w:divBdr>
            <w:top w:val="none" w:sz="0" w:space="0" w:color="auto"/>
            <w:left w:val="none" w:sz="0" w:space="0" w:color="auto"/>
            <w:bottom w:val="none" w:sz="0" w:space="0" w:color="auto"/>
            <w:right w:val="none" w:sz="0" w:space="0" w:color="auto"/>
          </w:divBdr>
        </w:div>
        <w:div w:id="1543321561">
          <w:marLeft w:val="0"/>
          <w:marRight w:val="0"/>
          <w:marTop w:val="0"/>
          <w:marBottom w:val="0"/>
          <w:divBdr>
            <w:top w:val="none" w:sz="0" w:space="0" w:color="auto"/>
            <w:left w:val="none" w:sz="0" w:space="0" w:color="auto"/>
            <w:bottom w:val="none" w:sz="0" w:space="0" w:color="auto"/>
            <w:right w:val="none" w:sz="0" w:space="0" w:color="auto"/>
          </w:divBdr>
        </w:div>
        <w:div w:id="455949260">
          <w:marLeft w:val="0"/>
          <w:marRight w:val="0"/>
          <w:marTop w:val="0"/>
          <w:marBottom w:val="0"/>
          <w:divBdr>
            <w:top w:val="none" w:sz="0" w:space="0" w:color="auto"/>
            <w:left w:val="none" w:sz="0" w:space="0" w:color="auto"/>
            <w:bottom w:val="none" w:sz="0" w:space="0" w:color="auto"/>
            <w:right w:val="none" w:sz="0" w:space="0" w:color="auto"/>
          </w:divBdr>
        </w:div>
        <w:div w:id="498467368">
          <w:marLeft w:val="0"/>
          <w:marRight w:val="0"/>
          <w:marTop w:val="0"/>
          <w:marBottom w:val="0"/>
          <w:divBdr>
            <w:top w:val="none" w:sz="0" w:space="0" w:color="auto"/>
            <w:left w:val="none" w:sz="0" w:space="0" w:color="auto"/>
            <w:bottom w:val="none" w:sz="0" w:space="0" w:color="auto"/>
            <w:right w:val="none" w:sz="0" w:space="0" w:color="auto"/>
          </w:divBdr>
        </w:div>
        <w:div w:id="1282222174">
          <w:marLeft w:val="0"/>
          <w:marRight w:val="0"/>
          <w:marTop w:val="0"/>
          <w:marBottom w:val="0"/>
          <w:divBdr>
            <w:top w:val="none" w:sz="0" w:space="0" w:color="auto"/>
            <w:left w:val="none" w:sz="0" w:space="0" w:color="auto"/>
            <w:bottom w:val="none" w:sz="0" w:space="0" w:color="auto"/>
            <w:right w:val="none" w:sz="0" w:space="0" w:color="auto"/>
          </w:divBdr>
        </w:div>
      </w:divsChild>
    </w:div>
    <w:div w:id="742416409">
      <w:bodyDiv w:val="1"/>
      <w:marLeft w:val="0"/>
      <w:marRight w:val="0"/>
      <w:marTop w:val="0"/>
      <w:marBottom w:val="0"/>
      <w:divBdr>
        <w:top w:val="none" w:sz="0" w:space="0" w:color="auto"/>
        <w:left w:val="none" w:sz="0" w:space="0" w:color="auto"/>
        <w:bottom w:val="none" w:sz="0" w:space="0" w:color="auto"/>
        <w:right w:val="none" w:sz="0" w:space="0" w:color="auto"/>
      </w:divBdr>
    </w:div>
    <w:div w:id="746653647">
      <w:bodyDiv w:val="1"/>
      <w:marLeft w:val="0"/>
      <w:marRight w:val="0"/>
      <w:marTop w:val="0"/>
      <w:marBottom w:val="0"/>
      <w:divBdr>
        <w:top w:val="none" w:sz="0" w:space="0" w:color="auto"/>
        <w:left w:val="none" w:sz="0" w:space="0" w:color="auto"/>
        <w:bottom w:val="none" w:sz="0" w:space="0" w:color="auto"/>
        <w:right w:val="none" w:sz="0" w:space="0" w:color="auto"/>
      </w:divBdr>
    </w:div>
    <w:div w:id="759791131">
      <w:bodyDiv w:val="1"/>
      <w:marLeft w:val="0"/>
      <w:marRight w:val="0"/>
      <w:marTop w:val="0"/>
      <w:marBottom w:val="0"/>
      <w:divBdr>
        <w:top w:val="none" w:sz="0" w:space="0" w:color="auto"/>
        <w:left w:val="none" w:sz="0" w:space="0" w:color="auto"/>
        <w:bottom w:val="none" w:sz="0" w:space="0" w:color="auto"/>
        <w:right w:val="none" w:sz="0" w:space="0" w:color="auto"/>
      </w:divBdr>
    </w:div>
    <w:div w:id="763258860">
      <w:bodyDiv w:val="1"/>
      <w:marLeft w:val="0"/>
      <w:marRight w:val="0"/>
      <w:marTop w:val="0"/>
      <w:marBottom w:val="0"/>
      <w:divBdr>
        <w:top w:val="none" w:sz="0" w:space="0" w:color="auto"/>
        <w:left w:val="none" w:sz="0" w:space="0" w:color="auto"/>
        <w:bottom w:val="none" w:sz="0" w:space="0" w:color="auto"/>
        <w:right w:val="none" w:sz="0" w:space="0" w:color="auto"/>
      </w:divBdr>
      <w:divsChild>
        <w:div w:id="1532762555">
          <w:marLeft w:val="0"/>
          <w:marRight w:val="0"/>
          <w:marTop w:val="0"/>
          <w:marBottom w:val="0"/>
          <w:divBdr>
            <w:top w:val="none" w:sz="0" w:space="0" w:color="auto"/>
            <w:left w:val="none" w:sz="0" w:space="0" w:color="auto"/>
            <w:bottom w:val="none" w:sz="0" w:space="0" w:color="auto"/>
            <w:right w:val="none" w:sz="0" w:space="0" w:color="auto"/>
          </w:divBdr>
        </w:div>
      </w:divsChild>
    </w:div>
    <w:div w:id="764810692">
      <w:bodyDiv w:val="1"/>
      <w:marLeft w:val="0"/>
      <w:marRight w:val="0"/>
      <w:marTop w:val="0"/>
      <w:marBottom w:val="0"/>
      <w:divBdr>
        <w:top w:val="none" w:sz="0" w:space="0" w:color="auto"/>
        <w:left w:val="none" w:sz="0" w:space="0" w:color="auto"/>
        <w:bottom w:val="none" w:sz="0" w:space="0" w:color="auto"/>
        <w:right w:val="none" w:sz="0" w:space="0" w:color="auto"/>
      </w:divBdr>
    </w:div>
    <w:div w:id="774179257">
      <w:bodyDiv w:val="1"/>
      <w:marLeft w:val="0"/>
      <w:marRight w:val="0"/>
      <w:marTop w:val="0"/>
      <w:marBottom w:val="0"/>
      <w:divBdr>
        <w:top w:val="none" w:sz="0" w:space="0" w:color="auto"/>
        <w:left w:val="none" w:sz="0" w:space="0" w:color="auto"/>
        <w:bottom w:val="none" w:sz="0" w:space="0" w:color="auto"/>
        <w:right w:val="none" w:sz="0" w:space="0" w:color="auto"/>
      </w:divBdr>
    </w:div>
    <w:div w:id="780993639">
      <w:bodyDiv w:val="1"/>
      <w:marLeft w:val="0"/>
      <w:marRight w:val="0"/>
      <w:marTop w:val="0"/>
      <w:marBottom w:val="0"/>
      <w:divBdr>
        <w:top w:val="none" w:sz="0" w:space="0" w:color="auto"/>
        <w:left w:val="none" w:sz="0" w:space="0" w:color="auto"/>
        <w:bottom w:val="none" w:sz="0" w:space="0" w:color="auto"/>
        <w:right w:val="none" w:sz="0" w:space="0" w:color="auto"/>
      </w:divBdr>
    </w:div>
    <w:div w:id="785469326">
      <w:bodyDiv w:val="1"/>
      <w:marLeft w:val="0"/>
      <w:marRight w:val="0"/>
      <w:marTop w:val="0"/>
      <w:marBottom w:val="0"/>
      <w:divBdr>
        <w:top w:val="none" w:sz="0" w:space="0" w:color="auto"/>
        <w:left w:val="none" w:sz="0" w:space="0" w:color="auto"/>
        <w:bottom w:val="none" w:sz="0" w:space="0" w:color="auto"/>
        <w:right w:val="none" w:sz="0" w:space="0" w:color="auto"/>
      </w:divBdr>
    </w:div>
    <w:div w:id="803084325">
      <w:bodyDiv w:val="1"/>
      <w:marLeft w:val="0"/>
      <w:marRight w:val="0"/>
      <w:marTop w:val="0"/>
      <w:marBottom w:val="0"/>
      <w:divBdr>
        <w:top w:val="none" w:sz="0" w:space="0" w:color="auto"/>
        <w:left w:val="none" w:sz="0" w:space="0" w:color="auto"/>
        <w:bottom w:val="none" w:sz="0" w:space="0" w:color="auto"/>
        <w:right w:val="none" w:sz="0" w:space="0" w:color="auto"/>
      </w:divBdr>
    </w:div>
    <w:div w:id="809251995">
      <w:bodyDiv w:val="1"/>
      <w:marLeft w:val="0"/>
      <w:marRight w:val="0"/>
      <w:marTop w:val="0"/>
      <w:marBottom w:val="0"/>
      <w:divBdr>
        <w:top w:val="none" w:sz="0" w:space="0" w:color="auto"/>
        <w:left w:val="none" w:sz="0" w:space="0" w:color="auto"/>
        <w:bottom w:val="none" w:sz="0" w:space="0" w:color="auto"/>
        <w:right w:val="none" w:sz="0" w:space="0" w:color="auto"/>
      </w:divBdr>
    </w:div>
    <w:div w:id="826095564">
      <w:bodyDiv w:val="1"/>
      <w:marLeft w:val="0"/>
      <w:marRight w:val="0"/>
      <w:marTop w:val="0"/>
      <w:marBottom w:val="0"/>
      <w:divBdr>
        <w:top w:val="none" w:sz="0" w:space="0" w:color="auto"/>
        <w:left w:val="none" w:sz="0" w:space="0" w:color="auto"/>
        <w:bottom w:val="none" w:sz="0" w:space="0" w:color="auto"/>
        <w:right w:val="none" w:sz="0" w:space="0" w:color="auto"/>
      </w:divBdr>
    </w:div>
    <w:div w:id="830562083">
      <w:bodyDiv w:val="1"/>
      <w:marLeft w:val="0"/>
      <w:marRight w:val="0"/>
      <w:marTop w:val="0"/>
      <w:marBottom w:val="0"/>
      <w:divBdr>
        <w:top w:val="none" w:sz="0" w:space="0" w:color="auto"/>
        <w:left w:val="none" w:sz="0" w:space="0" w:color="auto"/>
        <w:bottom w:val="none" w:sz="0" w:space="0" w:color="auto"/>
        <w:right w:val="none" w:sz="0" w:space="0" w:color="auto"/>
      </w:divBdr>
    </w:div>
    <w:div w:id="838081823">
      <w:bodyDiv w:val="1"/>
      <w:marLeft w:val="0"/>
      <w:marRight w:val="0"/>
      <w:marTop w:val="0"/>
      <w:marBottom w:val="0"/>
      <w:divBdr>
        <w:top w:val="none" w:sz="0" w:space="0" w:color="auto"/>
        <w:left w:val="none" w:sz="0" w:space="0" w:color="auto"/>
        <w:bottom w:val="none" w:sz="0" w:space="0" w:color="auto"/>
        <w:right w:val="none" w:sz="0" w:space="0" w:color="auto"/>
      </w:divBdr>
    </w:div>
    <w:div w:id="854270137">
      <w:bodyDiv w:val="1"/>
      <w:marLeft w:val="0"/>
      <w:marRight w:val="0"/>
      <w:marTop w:val="0"/>
      <w:marBottom w:val="0"/>
      <w:divBdr>
        <w:top w:val="none" w:sz="0" w:space="0" w:color="auto"/>
        <w:left w:val="none" w:sz="0" w:space="0" w:color="auto"/>
        <w:bottom w:val="none" w:sz="0" w:space="0" w:color="auto"/>
        <w:right w:val="none" w:sz="0" w:space="0" w:color="auto"/>
      </w:divBdr>
    </w:div>
    <w:div w:id="856193077">
      <w:bodyDiv w:val="1"/>
      <w:marLeft w:val="0"/>
      <w:marRight w:val="0"/>
      <w:marTop w:val="0"/>
      <w:marBottom w:val="0"/>
      <w:divBdr>
        <w:top w:val="none" w:sz="0" w:space="0" w:color="auto"/>
        <w:left w:val="none" w:sz="0" w:space="0" w:color="auto"/>
        <w:bottom w:val="none" w:sz="0" w:space="0" w:color="auto"/>
        <w:right w:val="none" w:sz="0" w:space="0" w:color="auto"/>
      </w:divBdr>
      <w:divsChild>
        <w:div w:id="440759776">
          <w:marLeft w:val="0"/>
          <w:marRight w:val="0"/>
          <w:marTop w:val="0"/>
          <w:marBottom w:val="0"/>
          <w:divBdr>
            <w:top w:val="none" w:sz="0" w:space="0" w:color="auto"/>
            <w:left w:val="none" w:sz="0" w:space="0" w:color="auto"/>
            <w:bottom w:val="none" w:sz="0" w:space="0" w:color="auto"/>
            <w:right w:val="none" w:sz="0" w:space="0" w:color="auto"/>
          </w:divBdr>
        </w:div>
        <w:div w:id="805315308">
          <w:marLeft w:val="0"/>
          <w:marRight w:val="0"/>
          <w:marTop w:val="0"/>
          <w:marBottom w:val="0"/>
          <w:divBdr>
            <w:top w:val="none" w:sz="0" w:space="0" w:color="auto"/>
            <w:left w:val="none" w:sz="0" w:space="0" w:color="auto"/>
            <w:bottom w:val="none" w:sz="0" w:space="0" w:color="auto"/>
            <w:right w:val="none" w:sz="0" w:space="0" w:color="auto"/>
          </w:divBdr>
        </w:div>
        <w:div w:id="1539128346">
          <w:marLeft w:val="0"/>
          <w:marRight w:val="0"/>
          <w:marTop w:val="0"/>
          <w:marBottom w:val="0"/>
          <w:divBdr>
            <w:top w:val="none" w:sz="0" w:space="0" w:color="auto"/>
            <w:left w:val="none" w:sz="0" w:space="0" w:color="auto"/>
            <w:bottom w:val="none" w:sz="0" w:space="0" w:color="auto"/>
            <w:right w:val="none" w:sz="0" w:space="0" w:color="auto"/>
          </w:divBdr>
        </w:div>
        <w:div w:id="1543710889">
          <w:marLeft w:val="0"/>
          <w:marRight w:val="0"/>
          <w:marTop w:val="0"/>
          <w:marBottom w:val="0"/>
          <w:divBdr>
            <w:top w:val="none" w:sz="0" w:space="0" w:color="auto"/>
            <w:left w:val="none" w:sz="0" w:space="0" w:color="auto"/>
            <w:bottom w:val="none" w:sz="0" w:space="0" w:color="auto"/>
            <w:right w:val="none" w:sz="0" w:space="0" w:color="auto"/>
          </w:divBdr>
        </w:div>
        <w:div w:id="2142534958">
          <w:marLeft w:val="0"/>
          <w:marRight w:val="0"/>
          <w:marTop w:val="0"/>
          <w:marBottom w:val="0"/>
          <w:divBdr>
            <w:top w:val="none" w:sz="0" w:space="0" w:color="auto"/>
            <w:left w:val="none" w:sz="0" w:space="0" w:color="auto"/>
            <w:bottom w:val="none" w:sz="0" w:space="0" w:color="auto"/>
            <w:right w:val="none" w:sz="0" w:space="0" w:color="auto"/>
          </w:divBdr>
        </w:div>
        <w:div w:id="1752004924">
          <w:marLeft w:val="0"/>
          <w:marRight w:val="0"/>
          <w:marTop w:val="0"/>
          <w:marBottom w:val="0"/>
          <w:divBdr>
            <w:top w:val="none" w:sz="0" w:space="0" w:color="auto"/>
            <w:left w:val="none" w:sz="0" w:space="0" w:color="auto"/>
            <w:bottom w:val="none" w:sz="0" w:space="0" w:color="auto"/>
            <w:right w:val="none" w:sz="0" w:space="0" w:color="auto"/>
          </w:divBdr>
        </w:div>
        <w:div w:id="806970770">
          <w:marLeft w:val="0"/>
          <w:marRight w:val="0"/>
          <w:marTop w:val="0"/>
          <w:marBottom w:val="0"/>
          <w:divBdr>
            <w:top w:val="none" w:sz="0" w:space="0" w:color="auto"/>
            <w:left w:val="none" w:sz="0" w:space="0" w:color="auto"/>
            <w:bottom w:val="none" w:sz="0" w:space="0" w:color="auto"/>
            <w:right w:val="none" w:sz="0" w:space="0" w:color="auto"/>
          </w:divBdr>
        </w:div>
        <w:div w:id="1223981268">
          <w:marLeft w:val="0"/>
          <w:marRight w:val="0"/>
          <w:marTop w:val="0"/>
          <w:marBottom w:val="0"/>
          <w:divBdr>
            <w:top w:val="none" w:sz="0" w:space="0" w:color="auto"/>
            <w:left w:val="none" w:sz="0" w:space="0" w:color="auto"/>
            <w:bottom w:val="none" w:sz="0" w:space="0" w:color="auto"/>
            <w:right w:val="none" w:sz="0" w:space="0" w:color="auto"/>
          </w:divBdr>
        </w:div>
        <w:div w:id="2041661027">
          <w:marLeft w:val="0"/>
          <w:marRight w:val="0"/>
          <w:marTop w:val="0"/>
          <w:marBottom w:val="0"/>
          <w:divBdr>
            <w:top w:val="none" w:sz="0" w:space="0" w:color="auto"/>
            <w:left w:val="none" w:sz="0" w:space="0" w:color="auto"/>
            <w:bottom w:val="none" w:sz="0" w:space="0" w:color="auto"/>
            <w:right w:val="none" w:sz="0" w:space="0" w:color="auto"/>
          </w:divBdr>
        </w:div>
        <w:div w:id="1473518725">
          <w:marLeft w:val="0"/>
          <w:marRight w:val="0"/>
          <w:marTop w:val="0"/>
          <w:marBottom w:val="0"/>
          <w:divBdr>
            <w:top w:val="none" w:sz="0" w:space="0" w:color="auto"/>
            <w:left w:val="none" w:sz="0" w:space="0" w:color="auto"/>
            <w:bottom w:val="none" w:sz="0" w:space="0" w:color="auto"/>
            <w:right w:val="none" w:sz="0" w:space="0" w:color="auto"/>
          </w:divBdr>
        </w:div>
      </w:divsChild>
    </w:div>
    <w:div w:id="862934772">
      <w:bodyDiv w:val="1"/>
      <w:marLeft w:val="0"/>
      <w:marRight w:val="0"/>
      <w:marTop w:val="0"/>
      <w:marBottom w:val="0"/>
      <w:divBdr>
        <w:top w:val="none" w:sz="0" w:space="0" w:color="auto"/>
        <w:left w:val="none" w:sz="0" w:space="0" w:color="auto"/>
        <w:bottom w:val="none" w:sz="0" w:space="0" w:color="auto"/>
        <w:right w:val="none" w:sz="0" w:space="0" w:color="auto"/>
      </w:divBdr>
    </w:div>
    <w:div w:id="864057996">
      <w:bodyDiv w:val="1"/>
      <w:marLeft w:val="0"/>
      <w:marRight w:val="0"/>
      <w:marTop w:val="0"/>
      <w:marBottom w:val="0"/>
      <w:divBdr>
        <w:top w:val="none" w:sz="0" w:space="0" w:color="auto"/>
        <w:left w:val="none" w:sz="0" w:space="0" w:color="auto"/>
        <w:bottom w:val="none" w:sz="0" w:space="0" w:color="auto"/>
        <w:right w:val="none" w:sz="0" w:space="0" w:color="auto"/>
      </w:divBdr>
    </w:div>
    <w:div w:id="872770405">
      <w:bodyDiv w:val="1"/>
      <w:marLeft w:val="0"/>
      <w:marRight w:val="0"/>
      <w:marTop w:val="0"/>
      <w:marBottom w:val="0"/>
      <w:divBdr>
        <w:top w:val="none" w:sz="0" w:space="0" w:color="auto"/>
        <w:left w:val="none" w:sz="0" w:space="0" w:color="auto"/>
        <w:bottom w:val="none" w:sz="0" w:space="0" w:color="auto"/>
        <w:right w:val="none" w:sz="0" w:space="0" w:color="auto"/>
      </w:divBdr>
    </w:div>
    <w:div w:id="875892347">
      <w:bodyDiv w:val="1"/>
      <w:marLeft w:val="0"/>
      <w:marRight w:val="0"/>
      <w:marTop w:val="0"/>
      <w:marBottom w:val="0"/>
      <w:divBdr>
        <w:top w:val="none" w:sz="0" w:space="0" w:color="auto"/>
        <w:left w:val="none" w:sz="0" w:space="0" w:color="auto"/>
        <w:bottom w:val="none" w:sz="0" w:space="0" w:color="auto"/>
        <w:right w:val="none" w:sz="0" w:space="0" w:color="auto"/>
      </w:divBdr>
      <w:divsChild>
        <w:div w:id="1400637018">
          <w:marLeft w:val="0"/>
          <w:marRight w:val="0"/>
          <w:marTop w:val="0"/>
          <w:marBottom w:val="0"/>
          <w:divBdr>
            <w:top w:val="none" w:sz="0" w:space="0" w:color="auto"/>
            <w:left w:val="none" w:sz="0" w:space="0" w:color="auto"/>
            <w:bottom w:val="none" w:sz="0" w:space="0" w:color="auto"/>
            <w:right w:val="none" w:sz="0" w:space="0" w:color="auto"/>
          </w:divBdr>
          <w:divsChild>
            <w:div w:id="120344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3870">
      <w:bodyDiv w:val="1"/>
      <w:marLeft w:val="0"/>
      <w:marRight w:val="0"/>
      <w:marTop w:val="0"/>
      <w:marBottom w:val="0"/>
      <w:divBdr>
        <w:top w:val="none" w:sz="0" w:space="0" w:color="auto"/>
        <w:left w:val="none" w:sz="0" w:space="0" w:color="auto"/>
        <w:bottom w:val="none" w:sz="0" w:space="0" w:color="auto"/>
        <w:right w:val="none" w:sz="0" w:space="0" w:color="auto"/>
      </w:divBdr>
    </w:div>
    <w:div w:id="887255872">
      <w:bodyDiv w:val="1"/>
      <w:marLeft w:val="0"/>
      <w:marRight w:val="0"/>
      <w:marTop w:val="0"/>
      <w:marBottom w:val="0"/>
      <w:divBdr>
        <w:top w:val="none" w:sz="0" w:space="0" w:color="auto"/>
        <w:left w:val="none" w:sz="0" w:space="0" w:color="auto"/>
        <w:bottom w:val="none" w:sz="0" w:space="0" w:color="auto"/>
        <w:right w:val="none" w:sz="0" w:space="0" w:color="auto"/>
      </w:divBdr>
    </w:div>
    <w:div w:id="890843660">
      <w:bodyDiv w:val="1"/>
      <w:marLeft w:val="0"/>
      <w:marRight w:val="0"/>
      <w:marTop w:val="0"/>
      <w:marBottom w:val="0"/>
      <w:divBdr>
        <w:top w:val="none" w:sz="0" w:space="0" w:color="auto"/>
        <w:left w:val="none" w:sz="0" w:space="0" w:color="auto"/>
        <w:bottom w:val="none" w:sz="0" w:space="0" w:color="auto"/>
        <w:right w:val="none" w:sz="0" w:space="0" w:color="auto"/>
      </w:divBdr>
    </w:div>
    <w:div w:id="917789990">
      <w:bodyDiv w:val="1"/>
      <w:marLeft w:val="0"/>
      <w:marRight w:val="0"/>
      <w:marTop w:val="0"/>
      <w:marBottom w:val="0"/>
      <w:divBdr>
        <w:top w:val="none" w:sz="0" w:space="0" w:color="auto"/>
        <w:left w:val="none" w:sz="0" w:space="0" w:color="auto"/>
        <w:bottom w:val="none" w:sz="0" w:space="0" w:color="auto"/>
        <w:right w:val="none" w:sz="0" w:space="0" w:color="auto"/>
      </w:divBdr>
    </w:div>
    <w:div w:id="931083939">
      <w:bodyDiv w:val="1"/>
      <w:marLeft w:val="0"/>
      <w:marRight w:val="0"/>
      <w:marTop w:val="0"/>
      <w:marBottom w:val="0"/>
      <w:divBdr>
        <w:top w:val="none" w:sz="0" w:space="0" w:color="auto"/>
        <w:left w:val="none" w:sz="0" w:space="0" w:color="auto"/>
        <w:bottom w:val="none" w:sz="0" w:space="0" w:color="auto"/>
        <w:right w:val="none" w:sz="0" w:space="0" w:color="auto"/>
      </w:divBdr>
    </w:div>
    <w:div w:id="932979536">
      <w:bodyDiv w:val="1"/>
      <w:marLeft w:val="0"/>
      <w:marRight w:val="0"/>
      <w:marTop w:val="0"/>
      <w:marBottom w:val="0"/>
      <w:divBdr>
        <w:top w:val="none" w:sz="0" w:space="0" w:color="auto"/>
        <w:left w:val="none" w:sz="0" w:space="0" w:color="auto"/>
        <w:bottom w:val="none" w:sz="0" w:space="0" w:color="auto"/>
        <w:right w:val="none" w:sz="0" w:space="0" w:color="auto"/>
      </w:divBdr>
      <w:divsChild>
        <w:div w:id="1272975556">
          <w:marLeft w:val="0"/>
          <w:marRight w:val="0"/>
          <w:marTop w:val="0"/>
          <w:marBottom w:val="0"/>
          <w:divBdr>
            <w:top w:val="none" w:sz="0" w:space="0" w:color="auto"/>
            <w:left w:val="none" w:sz="0" w:space="0" w:color="auto"/>
            <w:bottom w:val="none" w:sz="0" w:space="0" w:color="auto"/>
            <w:right w:val="none" w:sz="0" w:space="0" w:color="auto"/>
          </w:divBdr>
          <w:divsChild>
            <w:div w:id="1550871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630248">
      <w:bodyDiv w:val="1"/>
      <w:marLeft w:val="0"/>
      <w:marRight w:val="0"/>
      <w:marTop w:val="0"/>
      <w:marBottom w:val="0"/>
      <w:divBdr>
        <w:top w:val="none" w:sz="0" w:space="0" w:color="auto"/>
        <w:left w:val="none" w:sz="0" w:space="0" w:color="auto"/>
        <w:bottom w:val="none" w:sz="0" w:space="0" w:color="auto"/>
        <w:right w:val="none" w:sz="0" w:space="0" w:color="auto"/>
      </w:divBdr>
    </w:div>
    <w:div w:id="940334943">
      <w:bodyDiv w:val="1"/>
      <w:marLeft w:val="0"/>
      <w:marRight w:val="0"/>
      <w:marTop w:val="0"/>
      <w:marBottom w:val="0"/>
      <w:divBdr>
        <w:top w:val="none" w:sz="0" w:space="0" w:color="auto"/>
        <w:left w:val="none" w:sz="0" w:space="0" w:color="auto"/>
        <w:bottom w:val="none" w:sz="0" w:space="0" w:color="auto"/>
        <w:right w:val="none" w:sz="0" w:space="0" w:color="auto"/>
      </w:divBdr>
    </w:div>
    <w:div w:id="948782231">
      <w:bodyDiv w:val="1"/>
      <w:marLeft w:val="0"/>
      <w:marRight w:val="0"/>
      <w:marTop w:val="0"/>
      <w:marBottom w:val="0"/>
      <w:divBdr>
        <w:top w:val="none" w:sz="0" w:space="0" w:color="auto"/>
        <w:left w:val="none" w:sz="0" w:space="0" w:color="auto"/>
        <w:bottom w:val="none" w:sz="0" w:space="0" w:color="auto"/>
        <w:right w:val="none" w:sz="0" w:space="0" w:color="auto"/>
      </w:divBdr>
    </w:div>
    <w:div w:id="951789515">
      <w:bodyDiv w:val="1"/>
      <w:marLeft w:val="0"/>
      <w:marRight w:val="0"/>
      <w:marTop w:val="0"/>
      <w:marBottom w:val="0"/>
      <w:divBdr>
        <w:top w:val="none" w:sz="0" w:space="0" w:color="auto"/>
        <w:left w:val="none" w:sz="0" w:space="0" w:color="auto"/>
        <w:bottom w:val="none" w:sz="0" w:space="0" w:color="auto"/>
        <w:right w:val="none" w:sz="0" w:space="0" w:color="auto"/>
      </w:divBdr>
      <w:divsChild>
        <w:div w:id="1656497067">
          <w:marLeft w:val="0"/>
          <w:marRight w:val="0"/>
          <w:marTop w:val="0"/>
          <w:marBottom w:val="0"/>
          <w:divBdr>
            <w:top w:val="none" w:sz="0" w:space="0" w:color="auto"/>
            <w:left w:val="none" w:sz="0" w:space="0" w:color="auto"/>
            <w:bottom w:val="none" w:sz="0" w:space="0" w:color="auto"/>
            <w:right w:val="none" w:sz="0" w:space="0" w:color="auto"/>
          </w:divBdr>
        </w:div>
        <w:div w:id="1976061522">
          <w:marLeft w:val="0"/>
          <w:marRight w:val="0"/>
          <w:marTop w:val="0"/>
          <w:marBottom w:val="0"/>
          <w:divBdr>
            <w:top w:val="none" w:sz="0" w:space="0" w:color="auto"/>
            <w:left w:val="none" w:sz="0" w:space="0" w:color="auto"/>
            <w:bottom w:val="none" w:sz="0" w:space="0" w:color="auto"/>
            <w:right w:val="none" w:sz="0" w:space="0" w:color="auto"/>
          </w:divBdr>
        </w:div>
        <w:div w:id="875238768">
          <w:marLeft w:val="0"/>
          <w:marRight w:val="0"/>
          <w:marTop w:val="0"/>
          <w:marBottom w:val="0"/>
          <w:divBdr>
            <w:top w:val="none" w:sz="0" w:space="0" w:color="auto"/>
            <w:left w:val="none" w:sz="0" w:space="0" w:color="auto"/>
            <w:bottom w:val="none" w:sz="0" w:space="0" w:color="auto"/>
            <w:right w:val="none" w:sz="0" w:space="0" w:color="auto"/>
          </w:divBdr>
        </w:div>
        <w:div w:id="1717706022">
          <w:marLeft w:val="0"/>
          <w:marRight w:val="0"/>
          <w:marTop w:val="0"/>
          <w:marBottom w:val="0"/>
          <w:divBdr>
            <w:top w:val="none" w:sz="0" w:space="0" w:color="auto"/>
            <w:left w:val="none" w:sz="0" w:space="0" w:color="auto"/>
            <w:bottom w:val="none" w:sz="0" w:space="0" w:color="auto"/>
            <w:right w:val="none" w:sz="0" w:space="0" w:color="auto"/>
          </w:divBdr>
        </w:div>
      </w:divsChild>
    </w:div>
    <w:div w:id="956444392">
      <w:bodyDiv w:val="1"/>
      <w:marLeft w:val="0"/>
      <w:marRight w:val="0"/>
      <w:marTop w:val="0"/>
      <w:marBottom w:val="0"/>
      <w:divBdr>
        <w:top w:val="none" w:sz="0" w:space="0" w:color="auto"/>
        <w:left w:val="none" w:sz="0" w:space="0" w:color="auto"/>
        <w:bottom w:val="none" w:sz="0" w:space="0" w:color="auto"/>
        <w:right w:val="none" w:sz="0" w:space="0" w:color="auto"/>
      </w:divBdr>
      <w:divsChild>
        <w:div w:id="315842284">
          <w:marLeft w:val="0"/>
          <w:marRight w:val="0"/>
          <w:marTop w:val="0"/>
          <w:marBottom w:val="0"/>
          <w:divBdr>
            <w:top w:val="none" w:sz="0" w:space="0" w:color="auto"/>
            <w:left w:val="none" w:sz="0" w:space="0" w:color="auto"/>
            <w:bottom w:val="none" w:sz="0" w:space="0" w:color="auto"/>
            <w:right w:val="none" w:sz="0" w:space="0" w:color="auto"/>
          </w:divBdr>
        </w:div>
        <w:div w:id="691151127">
          <w:marLeft w:val="0"/>
          <w:marRight w:val="0"/>
          <w:marTop w:val="0"/>
          <w:marBottom w:val="0"/>
          <w:divBdr>
            <w:top w:val="none" w:sz="0" w:space="0" w:color="auto"/>
            <w:left w:val="none" w:sz="0" w:space="0" w:color="auto"/>
            <w:bottom w:val="none" w:sz="0" w:space="0" w:color="auto"/>
            <w:right w:val="none" w:sz="0" w:space="0" w:color="auto"/>
          </w:divBdr>
        </w:div>
        <w:div w:id="1930308151">
          <w:marLeft w:val="0"/>
          <w:marRight w:val="0"/>
          <w:marTop w:val="0"/>
          <w:marBottom w:val="0"/>
          <w:divBdr>
            <w:top w:val="none" w:sz="0" w:space="0" w:color="auto"/>
            <w:left w:val="none" w:sz="0" w:space="0" w:color="auto"/>
            <w:bottom w:val="none" w:sz="0" w:space="0" w:color="auto"/>
            <w:right w:val="none" w:sz="0" w:space="0" w:color="auto"/>
          </w:divBdr>
        </w:div>
        <w:div w:id="47926571">
          <w:marLeft w:val="0"/>
          <w:marRight w:val="0"/>
          <w:marTop w:val="0"/>
          <w:marBottom w:val="0"/>
          <w:divBdr>
            <w:top w:val="none" w:sz="0" w:space="0" w:color="auto"/>
            <w:left w:val="none" w:sz="0" w:space="0" w:color="auto"/>
            <w:bottom w:val="none" w:sz="0" w:space="0" w:color="auto"/>
            <w:right w:val="none" w:sz="0" w:space="0" w:color="auto"/>
          </w:divBdr>
        </w:div>
        <w:div w:id="457528066">
          <w:marLeft w:val="0"/>
          <w:marRight w:val="0"/>
          <w:marTop w:val="0"/>
          <w:marBottom w:val="0"/>
          <w:divBdr>
            <w:top w:val="none" w:sz="0" w:space="0" w:color="auto"/>
            <w:left w:val="none" w:sz="0" w:space="0" w:color="auto"/>
            <w:bottom w:val="none" w:sz="0" w:space="0" w:color="auto"/>
            <w:right w:val="none" w:sz="0" w:space="0" w:color="auto"/>
          </w:divBdr>
        </w:div>
        <w:div w:id="324942008">
          <w:marLeft w:val="0"/>
          <w:marRight w:val="0"/>
          <w:marTop w:val="0"/>
          <w:marBottom w:val="0"/>
          <w:divBdr>
            <w:top w:val="none" w:sz="0" w:space="0" w:color="auto"/>
            <w:left w:val="none" w:sz="0" w:space="0" w:color="auto"/>
            <w:bottom w:val="none" w:sz="0" w:space="0" w:color="auto"/>
            <w:right w:val="none" w:sz="0" w:space="0" w:color="auto"/>
          </w:divBdr>
        </w:div>
        <w:div w:id="247080420">
          <w:marLeft w:val="0"/>
          <w:marRight w:val="0"/>
          <w:marTop w:val="0"/>
          <w:marBottom w:val="0"/>
          <w:divBdr>
            <w:top w:val="none" w:sz="0" w:space="0" w:color="auto"/>
            <w:left w:val="none" w:sz="0" w:space="0" w:color="auto"/>
            <w:bottom w:val="none" w:sz="0" w:space="0" w:color="auto"/>
            <w:right w:val="none" w:sz="0" w:space="0" w:color="auto"/>
          </w:divBdr>
        </w:div>
      </w:divsChild>
    </w:div>
    <w:div w:id="979119216">
      <w:bodyDiv w:val="1"/>
      <w:marLeft w:val="0"/>
      <w:marRight w:val="0"/>
      <w:marTop w:val="0"/>
      <w:marBottom w:val="0"/>
      <w:divBdr>
        <w:top w:val="none" w:sz="0" w:space="0" w:color="auto"/>
        <w:left w:val="none" w:sz="0" w:space="0" w:color="auto"/>
        <w:bottom w:val="none" w:sz="0" w:space="0" w:color="auto"/>
        <w:right w:val="none" w:sz="0" w:space="0" w:color="auto"/>
      </w:divBdr>
    </w:div>
    <w:div w:id="979726388">
      <w:bodyDiv w:val="1"/>
      <w:marLeft w:val="0"/>
      <w:marRight w:val="0"/>
      <w:marTop w:val="0"/>
      <w:marBottom w:val="0"/>
      <w:divBdr>
        <w:top w:val="none" w:sz="0" w:space="0" w:color="auto"/>
        <w:left w:val="none" w:sz="0" w:space="0" w:color="auto"/>
        <w:bottom w:val="none" w:sz="0" w:space="0" w:color="auto"/>
        <w:right w:val="none" w:sz="0" w:space="0" w:color="auto"/>
      </w:divBdr>
    </w:div>
    <w:div w:id="986131056">
      <w:bodyDiv w:val="1"/>
      <w:marLeft w:val="0"/>
      <w:marRight w:val="0"/>
      <w:marTop w:val="0"/>
      <w:marBottom w:val="0"/>
      <w:divBdr>
        <w:top w:val="none" w:sz="0" w:space="0" w:color="auto"/>
        <w:left w:val="none" w:sz="0" w:space="0" w:color="auto"/>
        <w:bottom w:val="none" w:sz="0" w:space="0" w:color="auto"/>
        <w:right w:val="none" w:sz="0" w:space="0" w:color="auto"/>
      </w:divBdr>
    </w:div>
    <w:div w:id="999237801">
      <w:bodyDiv w:val="1"/>
      <w:marLeft w:val="0"/>
      <w:marRight w:val="0"/>
      <w:marTop w:val="0"/>
      <w:marBottom w:val="0"/>
      <w:divBdr>
        <w:top w:val="none" w:sz="0" w:space="0" w:color="auto"/>
        <w:left w:val="none" w:sz="0" w:space="0" w:color="auto"/>
        <w:bottom w:val="none" w:sz="0" w:space="0" w:color="auto"/>
        <w:right w:val="none" w:sz="0" w:space="0" w:color="auto"/>
      </w:divBdr>
    </w:div>
    <w:div w:id="1003044214">
      <w:bodyDiv w:val="1"/>
      <w:marLeft w:val="0"/>
      <w:marRight w:val="0"/>
      <w:marTop w:val="0"/>
      <w:marBottom w:val="0"/>
      <w:divBdr>
        <w:top w:val="none" w:sz="0" w:space="0" w:color="auto"/>
        <w:left w:val="none" w:sz="0" w:space="0" w:color="auto"/>
        <w:bottom w:val="none" w:sz="0" w:space="0" w:color="auto"/>
        <w:right w:val="none" w:sz="0" w:space="0" w:color="auto"/>
      </w:divBdr>
    </w:div>
    <w:div w:id="1009411358">
      <w:bodyDiv w:val="1"/>
      <w:marLeft w:val="0"/>
      <w:marRight w:val="0"/>
      <w:marTop w:val="0"/>
      <w:marBottom w:val="0"/>
      <w:divBdr>
        <w:top w:val="none" w:sz="0" w:space="0" w:color="auto"/>
        <w:left w:val="none" w:sz="0" w:space="0" w:color="auto"/>
        <w:bottom w:val="none" w:sz="0" w:space="0" w:color="auto"/>
        <w:right w:val="none" w:sz="0" w:space="0" w:color="auto"/>
      </w:divBdr>
    </w:div>
    <w:div w:id="1011105958">
      <w:bodyDiv w:val="1"/>
      <w:marLeft w:val="0"/>
      <w:marRight w:val="0"/>
      <w:marTop w:val="0"/>
      <w:marBottom w:val="0"/>
      <w:divBdr>
        <w:top w:val="none" w:sz="0" w:space="0" w:color="auto"/>
        <w:left w:val="none" w:sz="0" w:space="0" w:color="auto"/>
        <w:bottom w:val="none" w:sz="0" w:space="0" w:color="auto"/>
        <w:right w:val="none" w:sz="0" w:space="0" w:color="auto"/>
      </w:divBdr>
    </w:div>
    <w:div w:id="1015300833">
      <w:bodyDiv w:val="1"/>
      <w:marLeft w:val="0"/>
      <w:marRight w:val="0"/>
      <w:marTop w:val="0"/>
      <w:marBottom w:val="0"/>
      <w:divBdr>
        <w:top w:val="none" w:sz="0" w:space="0" w:color="auto"/>
        <w:left w:val="none" w:sz="0" w:space="0" w:color="auto"/>
        <w:bottom w:val="none" w:sz="0" w:space="0" w:color="auto"/>
        <w:right w:val="none" w:sz="0" w:space="0" w:color="auto"/>
      </w:divBdr>
    </w:div>
    <w:div w:id="1020469319">
      <w:bodyDiv w:val="1"/>
      <w:marLeft w:val="0"/>
      <w:marRight w:val="0"/>
      <w:marTop w:val="0"/>
      <w:marBottom w:val="0"/>
      <w:divBdr>
        <w:top w:val="none" w:sz="0" w:space="0" w:color="auto"/>
        <w:left w:val="none" w:sz="0" w:space="0" w:color="auto"/>
        <w:bottom w:val="none" w:sz="0" w:space="0" w:color="auto"/>
        <w:right w:val="none" w:sz="0" w:space="0" w:color="auto"/>
      </w:divBdr>
    </w:div>
    <w:div w:id="1028680655">
      <w:bodyDiv w:val="1"/>
      <w:marLeft w:val="0"/>
      <w:marRight w:val="0"/>
      <w:marTop w:val="0"/>
      <w:marBottom w:val="0"/>
      <w:divBdr>
        <w:top w:val="none" w:sz="0" w:space="0" w:color="auto"/>
        <w:left w:val="none" w:sz="0" w:space="0" w:color="auto"/>
        <w:bottom w:val="none" w:sz="0" w:space="0" w:color="auto"/>
        <w:right w:val="none" w:sz="0" w:space="0" w:color="auto"/>
      </w:divBdr>
    </w:div>
    <w:div w:id="1033186567">
      <w:bodyDiv w:val="1"/>
      <w:marLeft w:val="0"/>
      <w:marRight w:val="0"/>
      <w:marTop w:val="0"/>
      <w:marBottom w:val="0"/>
      <w:divBdr>
        <w:top w:val="none" w:sz="0" w:space="0" w:color="auto"/>
        <w:left w:val="none" w:sz="0" w:space="0" w:color="auto"/>
        <w:bottom w:val="none" w:sz="0" w:space="0" w:color="auto"/>
        <w:right w:val="none" w:sz="0" w:space="0" w:color="auto"/>
      </w:divBdr>
    </w:div>
    <w:div w:id="1034774586">
      <w:bodyDiv w:val="1"/>
      <w:marLeft w:val="0"/>
      <w:marRight w:val="0"/>
      <w:marTop w:val="0"/>
      <w:marBottom w:val="0"/>
      <w:divBdr>
        <w:top w:val="none" w:sz="0" w:space="0" w:color="auto"/>
        <w:left w:val="none" w:sz="0" w:space="0" w:color="auto"/>
        <w:bottom w:val="none" w:sz="0" w:space="0" w:color="auto"/>
        <w:right w:val="none" w:sz="0" w:space="0" w:color="auto"/>
      </w:divBdr>
    </w:div>
    <w:div w:id="1038551967">
      <w:bodyDiv w:val="1"/>
      <w:marLeft w:val="0"/>
      <w:marRight w:val="0"/>
      <w:marTop w:val="0"/>
      <w:marBottom w:val="0"/>
      <w:divBdr>
        <w:top w:val="none" w:sz="0" w:space="0" w:color="auto"/>
        <w:left w:val="none" w:sz="0" w:space="0" w:color="auto"/>
        <w:bottom w:val="none" w:sz="0" w:space="0" w:color="auto"/>
        <w:right w:val="none" w:sz="0" w:space="0" w:color="auto"/>
      </w:divBdr>
    </w:div>
    <w:div w:id="1054811392">
      <w:bodyDiv w:val="1"/>
      <w:marLeft w:val="0"/>
      <w:marRight w:val="0"/>
      <w:marTop w:val="0"/>
      <w:marBottom w:val="0"/>
      <w:divBdr>
        <w:top w:val="none" w:sz="0" w:space="0" w:color="auto"/>
        <w:left w:val="none" w:sz="0" w:space="0" w:color="auto"/>
        <w:bottom w:val="none" w:sz="0" w:space="0" w:color="auto"/>
        <w:right w:val="none" w:sz="0" w:space="0" w:color="auto"/>
      </w:divBdr>
    </w:div>
    <w:div w:id="1059940107">
      <w:bodyDiv w:val="1"/>
      <w:marLeft w:val="0"/>
      <w:marRight w:val="0"/>
      <w:marTop w:val="0"/>
      <w:marBottom w:val="0"/>
      <w:divBdr>
        <w:top w:val="none" w:sz="0" w:space="0" w:color="auto"/>
        <w:left w:val="none" w:sz="0" w:space="0" w:color="auto"/>
        <w:bottom w:val="none" w:sz="0" w:space="0" w:color="auto"/>
        <w:right w:val="none" w:sz="0" w:space="0" w:color="auto"/>
      </w:divBdr>
    </w:div>
    <w:div w:id="1062874788">
      <w:bodyDiv w:val="1"/>
      <w:marLeft w:val="0"/>
      <w:marRight w:val="0"/>
      <w:marTop w:val="0"/>
      <w:marBottom w:val="0"/>
      <w:divBdr>
        <w:top w:val="none" w:sz="0" w:space="0" w:color="auto"/>
        <w:left w:val="none" w:sz="0" w:space="0" w:color="auto"/>
        <w:bottom w:val="none" w:sz="0" w:space="0" w:color="auto"/>
        <w:right w:val="none" w:sz="0" w:space="0" w:color="auto"/>
      </w:divBdr>
    </w:div>
    <w:div w:id="1070423058">
      <w:bodyDiv w:val="1"/>
      <w:marLeft w:val="0"/>
      <w:marRight w:val="0"/>
      <w:marTop w:val="0"/>
      <w:marBottom w:val="0"/>
      <w:divBdr>
        <w:top w:val="none" w:sz="0" w:space="0" w:color="auto"/>
        <w:left w:val="none" w:sz="0" w:space="0" w:color="auto"/>
        <w:bottom w:val="none" w:sz="0" w:space="0" w:color="auto"/>
        <w:right w:val="none" w:sz="0" w:space="0" w:color="auto"/>
      </w:divBdr>
    </w:div>
    <w:div w:id="1075475039">
      <w:bodyDiv w:val="1"/>
      <w:marLeft w:val="0"/>
      <w:marRight w:val="0"/>
      <w:marTop w:val="0"/>
      <w:marBottom w:val="0"/>
      <w:divBdr>
        <w:top w:val="none" w:sz="0" w:space="0" w:color="auto"/>
        <w:left w:val="none" w:sz="0" w:space="0" w:color="auto"/>
        <w:bottom w:val="none" w:sz="0" w:space="0" w:color="auto"/>
        <w:right w:val="none" w:sz="0" w:space="0" w:color="auto"/>
      </w:divBdr>
      <w:divsChild>
        <w:div w:id="994263186">
          <w:marLeft w:val="0"/>
          <w:marRight w:val="0"/>
          <w:marTop w:val="0"/>
          <w:marBottom w:val="0"/>
          <w:divBdr>
            <w:top w:val="none" w:sz="0" w:space="0" w:color="auto"/>
            <w:left w:val="none" w:sz="0" w:space="0" w:color="auto"/>
            <w:bottom w:val="none" w:sz="0" w:space="0" w:color="auto"/>
            <w:right w:val="none" w:sz="0" w:space="0" w:color="auto"/>
          </w:divBdr>
          <w:divsChild>
            <w:div w:id="722674477">
              <w:marLeft w:val="0"/>
              <w:marRight w:val="0"/>
              <w:marTop w:val="0"/>
              <w:marBottom w:val="0"/>
              <w:divBdr>
                <w:top w:val="none" w:sz="0" w:space="0" w:color="auto"/>
                <w:left w:val="none" w:sz="0" w:space="0" w:color="auto"/>
                <w:bottom w:val="none" w:sz="0" w:space="0" w:color="auto"/>
                <w:right w:val="none" w:sz="0" w:space="0" w:color="auto"/>
              </w:divBdr>
            </w:div>
            <w:div w:id="23679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01892">
      <w:bodyDiv w:val="1"/>
      <w:marLeft w:val="0"/>
      <w:marRight w:val="0"/>
      <w:marTop w:val="0"/>
      <w:marBottom w:val="0"/>
      <w:divBdr>
        <w:top w:val="none" w:sz="0" w:space="0" w:color="auto"/>
        <w:left w:val="none" w:sz="0" w:space="0" w:color="auto"/>
        <w:bottom w:val="none" w:sz="0" w:space="0" w:color="auto"/>
        <w:right w:val="none" w:sz="0" w:space="0" w:color="auto"/>
      </w:divBdr>
      <w:divsChild>
        <w:div w:id="182742563">
          <w:marLeft w:val="0"/>
          <w:marRight w:val="0"/>
          <w:marTop w:val="0"/>
          <w:marBottom w:val="0"/>
          <w:divBdr>
            <w:top w:val="none" w:sz="0" w:space="0" w:color="auto"/>
            <w:left w:val="none" w:sz="0" w:space="0" w:color="auto"/>
            <w:bottom w:val="none" w:sz="0" w:space="0" w:color="auto"/>
            <w:right w:val="none" w:sz="0" w:space="0" w:color="auto"/>
          </w:divBdr>
        </w:div>
        <w:div w:id="1659503293">
          <w:marLeft w:val="0"/>
          <w:marRight w:val="0"/>
          <w:marTop w:val="0"/>
          <w:marBottom w:val="0"/>
          <w:divBdr>
            <w:top w:val="none" w:sz="0" w:space="0" w:color="auto"/>
            <w:left w:val="none" w:sz="0" w:space="0" w:color="auto"/>
            <w:bottom w:val="none" w:sz="0" w:space="0" w:color="auto"/>
            <w:right w:val="none" w:sz="0" w:space="0" w:color="auto"/>
          </w:divBdr>
        </w:div>
        <w:div w:id="57553703">
          <w:marLeft w:val="0"/>
          <w:marRight w:val="0"/>
          <w:marTop w:val="0"/>
          <w:marBottom w:val="0"/>
          <w:divBdr>
            <w:top w:val="none" w:sz="0" w:space="0" w:color="auto"/>
            <w:left w:val="none" w:sz="0" w:space="0" w:color="auto"/>
            <w:bottom w:val="none" w:sz="0" w:space="0" w:color="auto"/>
            <w:right w:val="none" w:sz="0" w:space="0" w:color="auto"/>
          </w:divBdr>
        </w:div>
        <w:div w:id="1761561659">
          <w:marLeft w:val="0"/>
          <w:marRight w:val="0"/>
          <w:marTop w:val="0"/>
          <w:marBottom w:val="0"/>
          <w:divBdr>
            <w:top w:val="none" w:sz="0" w:space="0" w:color="auto"/>
            <w:left w:val="none" w:sz="0" w:space="0" w:color="auto"/>
            <w:bottom w:val="none" w:sz="0" w:space="0" w:color="auto"/>
            <w:right w:val="none" w:sz="0" w:space="0" w:color="auto"/>
          </w:divBdr>
        </w:div>
        <w:div w:id="495876310">
          <w:marLeft w:val="0"/>
          <w:marRight w:val="0"/>
          <w:marTop w:val="0"/>
          <w:marBottom w:val="0"/>
          <w:divBdr>
            <w:top w:val="none" w:sz="0" w:space="0" w:color="auto"/>
            <w:left w:val="none" w:sz="0" w:space="0" w:color="auto"/>
            <w:bottom w:val="none" w:sz="0" w:space="0" w:color="auto"/>
            <w:right w:val="none" w:sz="0" w:space="0" w:color="auto"/>
          </w:divBdr>
        </w:div>
        <w:div w:id="1156729668">
          <w:marLeft w:val="0"/>
          <w:marRight w:val="0"/>
          <w:marTop w:val="0"/>
          <w:marBottom w:val="0"/>
          <w:divBdr>
            <w:top w:val="none" w:sz="0" w:space="0" w:color="auto"/>
            <w:left w:val="none" w:sz="0" w:space="0" w:color="auto"/>
            <w:bottom w:val="none" w:sz="0" w:space="0" w:color="auto"/>
            <w:right w:val="none" w:sz="0" w:space="0" w:color="auto"/>
          </w:divBdr>
        </w:div>
        <w:div w:id="432436621">
          <w:marLeft w:val="0"/>
          <w:marRight w:val="0"/>
          <w:marTop w:val="0"/>
          <w:marBottom w:val="0"/>
          <w:divBdr>
            <w:top w:val="none" w:sz="0" w:space="0" w:color="auto"/>
            <w:left w:val="none" w:sz="0" w:space="0" w:color="auto"/>
            <w:bottom w:val="none" w:sz="0" w:space="0" w:color="auto"/>
            <w:right w:val="none" w:sz="0" w:space="0" w:color="auto"/>
          </w:divBdr>
        </w:div>
      </w:divsChild>
    </w:div>
    <w:div w:id="1117598416">
      <w:bodyDiv w:val="1"/>
      <w:marLeft w:val="0"/>
      <w:marRight w:val="0"/>
      <w:marTop w:val="0"/>
      <w:marBottom w:val="0"/>
      <w:divBdr>
        <w:top w:val="none" w:sz="0" w:space="0" w:color="auto"/>
        <w:left w:val="none" w:sz="0" w:space="0" w:color="auto"/>
        <w:bottom w:val="none" w:sz="0" w:space="0" w:color="auto"/>
        <w:right w:val="none" w:sz="0" w:space="0" w:color="auto"/>
      </w:divBdr>
    </w:div>
    <w:div w:id="1125470202">
      <w:bodyDiv w:val="1"/>
      <w:marLeft w:val="0"/>
      <w:marRight w:val="0"/>
      <w:marTop w:val="0"/>
      <w:marBottom w:val="0"/>
      <w:divBdr>
        <w:top w:val="none" w:sz="0" w:space="0" w:color="auto"/>
        <w:left w:val="none" w:sz="0" w:space="0" w:color="auto"/>
        <w:bottom w:val="none" w:sz="0" w:space="0" w:color="auto"/>
        <w:right w:val="none" w:sz="0" w:space="0" w:color="auto"/>
      </w:divBdr>
    </w:div>
    <w:div w:id="1130590398">
      <w:bodyDiv w:val="1"/>
      <w:marLeft w:val="0"/>
      <w:marRight w:val="0"/>
      <w:marTop w:val="0"/>
      <w:marBottom w:val="0"/>
      <w:divBdr>
        <w:top w:val="none" w:sz="0" w:space="0" w:color="auto"/>
        <w:left w:val="none" w:sz="0" w:space="0" w:color="auto"/>
        <w:bottom w:val="none" w:sz="0" w:space="0" w:color="auto"/>
        <w:right w:val="none" w:sz="0" w:space="0" w:color="auto"/>
      </w:divBdr>
      <w:divsChild>
        <w:div w:id="219752688">
          <w:marLeft w:val="0"/>
          <w:marRight w:val="0"/>
          <w:marTop w:val="0"/>
          <w:marBottom w:val="0"/>
          <w:divBdr>
            <w:top w:val="none" w:sz="0" w:space="0" w:color="auto"/>
            <w:left w:val="none" w:sz="0" w:space="0" w:color="auto"/>
            <w:bottom w:val="none" w:sz="0" w:space="0" w:color="auto"/>
            <w:right w:val="none" w:sz="0" w:space="0" w:color="auto"/>
          </w:divBdr>
        </w:div>
        <w:div w:id="305748395">
          <w:marLeft w:val="0"/>
          <w:marRight w:val="0"/>
          <w:marTop w:val="0"/>
          <w:marBottom w:val="0"/>
          <w:divBdr>
            <w:top w:val="none" w:sz="0" w:space="0" w:color="auto"/>
            <w:left w:val="none" w:sz="0" w:space="0" w:color="auto"/>
            <w:bottom w:val="none" w:sz="0" w:space="0" w:color="auto"/>
            <w:right w:val="none" w:sz="0" w:space="0" w:color="auto"/>
          </w:divBdr>
        </w:div>
        <w:div w:id="412700715">
          <w:marLeft w:val="0"/>
          <w:marRight w:val="0"/>
          <w:marTop w:val="0"/>
          <w:marBottom w:val="0"/>
          <w:divBdr>
            <w:top w:val="none" w:sz="0" w:space="0" w:color="auto"/>
            <w:left w:val="none" w:sz="0" w:space="0" w:color="auto"/>
            <w:bottom w:val="none" w:sz="0" w:space="0" w:color="auto"/>
            <w:right w:val="none" w:sz="0" w:space="0" w:color="auto"/>
          </w:divBdr>
        </w:div>
        <w:div w:id="765462710">
          <w:marLeft w:val="0"/>
          <w:marRight w:val="0"/>
          <w:marTop w:val="0"/>
          <w:marBottom w:val="0"/>
          <w:divBdr>
            <w:top w:val="none" w:sz="0" w:space="0" w:color="auto"/>
            <w:left w:val="none" w:sz="0" w:space="0" w:color="auto"/>
            <w:bottom w:val="none" w:sz="0" w:space="0" w:color="auto"/>
            <w:right w:val="none" w:sz="0" w:space="0" w:color="auto"/>
          </w:divBdr>
        </w:div>
      </w:divsChild>
    </w:div>
    <w:div w:id="1131242451">
      <w:bodyDiv w:val="1"/>
      <w:marLeft w:val="0"/>
      <w:marRight w:val="0"/>
      <w:marTop w:val="0"/>
      <w:marBottom w:val="0"/>
      <w:divBdr>
        <w:top w:val="none" w:sz="0" w:space="0" w:color="auto"/>
        <w:left w:val="none" w:sz="0" w:space="0" w:color="auto"/>
        <w:bottom w:val="none" w:sz="0" w:space="0" w:color="auto"/>
        <w:right w:val="none" w:sz="0" w:space="0" w:color="auto"/>
      </w:divBdr>
      <w:divsChild>
        <w:div w:id="616067515">
          <w:marLeft w:val="0"/>
          <w:marRight w:val="0"/>
          <w:marTop w:val="0"/>
          <w:marBottom w:val="0"/>
          <w:divBdr>
            <w:top w:val="none" w:sz="0" w:space="0" w:color="auto"/>
            <w:left w:val="none" w:sz="0" w:space="0" w:color="auto"/>
            <w:bottom w:val="none" w:sz="0" w:space="0" w:color="auto"/>
            <w:right w:val="none" w:sz="0" w:space="0" w:color="auto"/>
          </w:divBdr>
          <w:divsChild>
            <w:div w:id="707992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388077">
      <w:bodyDiv w:val="1"/>
      <w:marLeft w:val="0"/>
      <w:marRight w:val="0"/>
      <w:marTop w:val="0"/>
      <w:marBottom w:val="0"/>
      <w:divBdr>
        <w:top w:val="none" w:sz="0" w:space="0" w:color="auto"/>
        <w:left w:val="none" w:sz="0" w:space="0" w:color="auto"/>
        <w:bottom w:val="none" w:sz="0" w:space="0" w:color="auto"/>
        <w:right w:val="none" w:sz="0" w:space="0" w:color="auto"/>
      </w:divBdr>
      <w:divsChild>
        <w:div w:id="1880122984">
          <w:marLeft w:val="0"/>
          <w:marRight w:val="0"/>
          <w:marTop w:val="0"/>
          <w:marBottom w:val="0"/>
          <w:divBdr>
            <w:top w:val="none" w:sz="0" w:space="0" w:color="auto"/>
            <w:left w:val="none" w:sz="0" w:space="0" w:color="auto"/>
            <w:bottom w:val="none" w:sz="0" w:space="0" w:color="auto"/>
            <w:right w:val="none" w:sz="0" w:space="0" w:color="auto"/>
          </w:divBdr>
        </w:div>
      </w:divsChild>
    </w:div>
    <w:div w:id="1151799097">
      <w:bodyDiv w:val="1"/>
      <w:marLeft w:val="0"/>
      <w:marRight w:val="0"/>
      <w:marTop w:val="0"/>
      <w:marBottom w:val="0"/>
      <w:divBdr>
        <w:top w:val="none" w:sz="0" w:space="0" w:color="auto"/>
        <w:left w:val="none" w:sz="0" w:space="0" w:color="auto"/>
        <w:bottom w:val="none" w:sz="0" w:space="0" w:color="auto"/>
        <w:right w:val="none" w:sz="0" w:space="0" w:color="auto"/>
      </w:divBdr>
    </w:div>
    <w:div w:id="1152330669">
      <w:bodyDiv w:val="1"/>
      <w:marLeft w:val="0"/>
      <w:marRight w:val="0"/>
      <w:marTop w:val="0"/>
      <w:marBottom w:val="0"/>
      <w:divBdr>
        <w:top w:val="none" w:sz="0" w:space="0" w:color="auto"/>
        <w:left w:val="none" w:sz="0" w:space="0" w:color="auto"/>
        <w:bottom w:val="none" w:sz="0" w:space="0" w:color="auto"/>
        <w:right w:val="none" w:sz="0" w:space="0" w:color="auto"/>
      </w:divBdr>
      <w:divsChild>
        <w:div w:id="1621455925">
          <w:marLeft w:val="0"/>
          <w:marRight w:val="0"/>
          <w:marTop w:val="0"/>
          <w:marBottom w:val="0"/>
          <w:divBdr>
            <w:top w:val="none" w:sz="0" w:space="0" w:color="auto"/>
            <w:left w:val="none" w:sz="0" w:space="0" w:color="auto"/>
            <w:bottom w:val="none" w:sz="0" w:space="0" w:color="auto"/>
            <w:right w:val="none" w:sz="0" w:space="0" w:color="auto"/>
          </w:divBdr>
          <w:divsChild>
            <w:div w:id="88810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879086">
      <w:bodyDiv w:val="1"/>
      <w:marLeft w:val="0"/>
      <w:marRight w:val="0"/>
      <w:marTop w:val="0"/>
      <w:marBottom w:val="0"/>
      <w:divBdr>
        <w:top w:val="none" w:sz="0" w:space="0" w:color="auto"/>
        <w:left w:val="none" w:sz="0" w:space="0" w:color="auto"/>
        <w:bottom w:val="none" w:sz="0" w:space="0" w:color="auto"/>
        <w:right w:val="none" w:sz="0" w:space="0" w:color="auto"/>
      </w:divBdr>
    </w:div>
    <w:div w:id="1160006167">
      <w:bodyDiv w:val="1"/>
      <w:marLeft w:val="0"/>
      <w:marRight w:val="0"/>
      <w:marTop w:val="0"/>
      <w:marBottom w:val="0"/>
      <w:divBdr>
        <w:top w:val="none" w:sz="0" w:space="0" w:color="auto"/>
        <w:left w:val="none" w:sz="0" w:space="0" w:color="auto"/>
        <w:bottom w:val="none" w:sz="0" w:space="0" w:color="auto"/>
        <w:right w:val="none" w:sz="0" w:space="0" w:color="auto"/>
      </w:divBdr>
    </w:div>
    <w:div w:id="1161115033">
      <w:bodyDiv w:val="1"/>
      <w:marLeft w:val="0"/>
      <w:marRight w:val="0"/>
      <w:marTop w:val="0"/>
      <w:marBottom w:val="0"/>
      <w:divBdr>
        <w:top w:val="none" w:sz="0" w:space="0" w:color="auto"/>
        <w:left w:val="none" w:sz="0" w:space="0" w:color="auto"/>
        <w:bottom w:val="none" w:sz="0" w:space="0" w:color="auto"/>
        <w:right w:val="none" w:sz="0" w:space="0" w:color="auto"/>
      </w:divBdr>
    </w:div>
    <w:div w:id="1174148098">
      <w:bodyDiv w:val="1"/>
      <w:marLeft w:val="0"/>
      <w:marRight w:val="0"/>
      <w:marTop w:val="0"/>
      <w:marBottom w:val="0"/>
      <w:divBdr>
        <w:top w:val="none" w:sz="0" w:space="0" w:color="auto"/>
        <w:left w:val="none" w:sz="0" w:space="0" w:color="auto"/>
        <w:bottom w:val="none" w:sz="0" w:space="0" w:color="auto"/>
        <w:right w:val="none" w:sz="0" w:space="0" w:color="auto"/>
      </w:divBdr>
    </w:div>
    <w:div w:id="1185291071">
      <w:bodyDiv w:val="1"/>
      <w:marLeft w:val="0"/>
      <w:marRight w:val="0"/>
      <w:marTop w:val="0"/>
      <w:marBottom w:val="0"/>
      <w:divBdr>
        <w:top w:val="none" w:sz="0" w:space="0" w:color="auto"/>
        <w:left w:val="none" w:sz="0" w:space="0" w:color="auto"/>
        <w:bottom w:val="none" w:sz="0" w:space="0" w:color="auto"/>
        <w:right w:val="none" w:sz="0" w:space="0" w:color="auto"/>
      </w:divBdr>
      <w:divsChild>
        <w:div w:id="88543637">
          <w:marLeft w:val="0"/>
          <w:marRight w:val="0"/>
          <w:marTop w:val="0"/>
          <w:marBottom w:val="0"/>
          <w:divBdr>
            <w:top w:val="none" w:sz="0" w:space="0" w:color="auto"/>
            <w:left w:val="none" w:sz="0" w:space="0" w:color="auto"/>
            <w:bottom w:val="none" w:sz="0" w:space="0" w:color="auto"/>
            <w:right w:val="none" w:sz="0" w:space="0" w:color="auto"/>
          </w:divBdr>
        </w:div>
        <w:div w:id="492641564">
          <w:marLeft w:val="0"/>
          <w:marRight w:val="0"/>
          <w:marTop w:val="0"/>
          <w:marBottom w:val="0"/>
          <w:divBdr>
            <w:top w:val="none" w:sz="0" w:space="0" w:color="auto"/>
            <w:left w:val="none" w:sz="0" w:space="0" w:color="auto"/>
            <w:bottom w:val="none" w:sz="0" w:space="0" w:color="auto"/>
            <w:right w:val="none" w:sz="0" w:space="0" w:color="auto"/>
          </w:divBdr>
        </w:div>
      </w:divsChild>
    </w:div>
    <w:div w:id="1190609223">
      <w:bodyDiv w:val="1"/>
      <w:marLeft w:val="0"/>
      <w:marRight w:val="0"/>
      <w:marTop w:val="0"/>
      <w:marBottom w:val="0"/>
      <w:divBdr>
        <w:top w:val="none" w:sz="0" w:space="0" w:color="auto"/>
        <w:left w:val="none" w:sz="0" w:space="0" w:color="auto"/>
        <w:bottom w:val="none" w:sz="0" w:space="0" w:color="auto"/>
        <w:right w:val="none" w:sz="0" w:space="0" w:color="auto"/>
      </w:divBdr>
    </w:div>
    <w:div w:id="1191644348">
      <w:bodyDiv w:val="1"/>
      <w:marLeft w:val="0"/>
      <w:marRight w:val="0"/>
      <w:marTop w:val="0"/>
      <w:marBottom w:val="0"/>
      <w:divBdr>
        <w:top w:val="none" w:sz="0" w:space="0" w:color="auto"/>
        <w:left w:val="none" w:sz="0" w:space="0" w:color="auto"/>
        <w:bottom w:val="none" w:sz="0" w:space="0" w:color="auto"/>
        <w:right w:val="none" w:sz="0" w:space="0" w:color="auto"/>
      </w:divBdr>
    </w:div>
    <w:div w:id="1198155759">
      <w:bodyDiv w:val="1"/>
      <w:marLeft w:val="0"/>
      <w:marRight w:val="0"/>
      <w:marTop w:val="0"/>
      <w:marBottom w:val="0"/>
      <w:divBdr>
        <w:top w:val="none" w:sz="0" w:space="0" w:color="auto"/>
        <w:left w:val="none" w:sz="0" w:space="0" w:color="auto"/>
        <w:bottom w:val="none" w:sz="0" w:space="0" w:color="auto"/>
        <w:right w:val="none" w:sz="0" w:space="0" w:color="auto"/>
      </w:divBdr>
      <w:divsChild>
        <w:div w:id="994527689">
          <w:marLeft w:val="0"/>
          <w:marRight w:val="0"/>
          <w:marTop w:val="0"/>
          <w:marBottom w:val="0"/>
          <w:divBdr>
            <w:top w:val="none" w:sz="0" w:space="0" w:color="auto"/>
            <w:left w:val="none" w:sz="0" w:space="0" w:color="auto"/>
            <w:bottom w:val="none" w:sz="0" w:space="0" w:color="auto"/>
            <w:right w:val="none" w:sz="0" w:space="0" w:color="auto"/>
          </w:divBdr>
          <w:divsChild>
            <w:div w:id="213852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439333">
      <w:bodyDiv w:val="1"/>
      <w:marLeft w:val="0"/>
      <w:marRight w:val="0"/>
      <w:marTop w:val="0"/>
      <w:marBottom w:val="0"/>
      <w:divBdr>
        <w:top w:val="none" w:sz="0" w:space="0" w:color="auto"/>
        <w:left w:val="none" w:sz="0" w:space="0" w:color="auto"/>
        <w:bottom w:val="none" w:sz="0" w:space="0" w:color="auto"/>
        <w:right w:val="none" w:sz="0" w:space="0" w:color="auto"/>
      </w:divBdr>
    </w:div>
    <w:div w:id="1215388718">
      <w:bodyDiv w:val="1"/>
      <w:marLeft w:val="0"/>
      <w:marRight w:val="0"/>
      <w:marTop w:val="0"/>
      <w:marBottom w:val="0"/>
      <w:divBdr>
        <w:top w:val="none" w:sz="0" w:space="0" w:color="auto"/>
        <w:left w:val="none" w:sz="0" w:space="0" w:color="auto"/>
        <w:bottom w:val="none" w:sz="0" w:space="0" w:color="auto"/>
        <w:right w:val="none" w:sz="0" w:space="0" w:color="auto"/>
      </w:divBdr>
      <w:divsChild>
        <w:div w:id="1968848735">
          <w:marLeft w:val="0"/>
          <w:marRight w:val="0"/>
          <w:marTop w:val="0"/>
          <w:marBottom w:val="0"/>
          <w:divBdr>
            <w:top w:val="none" w:sz="0" w:space="0" w:color="auto"/>
            <w:left w:val="none" w:sz="0" w:space="0" w:color="auto"/>
            <w:bottom w:val="none" w:sz="0" w:space="0" w:color="auto"/>
            <w:right w:val="none" w:sz="0" w:space="0" w:color="auto"/>
          </w:divBdr>
        </w:div>
      </w:divsChild>
    </w:div>
    <w:div w:id="1215697702">
      <w:bodyDiv w:val="1"/>
      <w:marLeft w:val="0"/>
      <w:marRight w:val="0"/>
      <w:marTop w:val="0"/>
      <w:marBottom w:val="0"/>
      <w:divBdr>
        <w:top w:val="none" w:sz="0" w:space="0" w:color="auto"/>
        <w:left w:val="none" w:sz="0" w:space="0" w:color="auto"/>
        <w:bottom w:val="none" w:sz="0" w:space="0" w:color="auto"/>
        <w:right w:val="none" w:sz="0" w:space="0" w:color="auto"/>
      </w:divBdr>
    </w:div>
    <w:div w:id="1233584632">
      <w:bodyDiv w:val="1"/>
      <w:marLeft w:val="0"/>
      <w:marRight w:val="0"/>
      <w:marTop w:val="0"/>
      <w:marBottom w:val="0"/>
      <w:divBdr>
        <w:top w:val="none" w:sz="0" w:space="0" w:color="auto"/>
        <w:left w:val="none" w:sz="0" w:space="0" w:color="auto"/>
        <w:bottom w:val="none" w:sz="0" w:space="0" w:color="auto"/>
        <w:right w:val="none" w:sz="0" w:space="0" w:color="auto"/>
      </w:divBdr>
    </w:div>
    <w:div w:id="1251693025">
      <w:bodyDiv w:val="1"/>
      <w:marLeft w:val="0"/>
      <w:marRight w:val="0"/>
      <w:marTop w:val="0"/>
      <w:marBottom w:val="0"/>
      <w:divBdr>
        <w:top w:val="none" w:sz="0" w:space="0" w:color="auto"/>
        <w:left w:val="none" w:sz="0" w:space="0" w:color="auto"/>
        <w:bottom w:val="none" w:sz="0" w:space="0" w:color="auto"/>
        <w:right w:val="none" w:sz="0" w:space="0" w:color="auto"/>
      </w:divBdr>
    </w:div>
    <w:div w:id="1256595605">
      <w:bodyDiv w:val="1"/>
      <w:marLeft w:val="0"/>
      <w:marRight w:val="0"/>
      <w:marTop w:val="0"/>
      <w:marBottom w:val="0"/>
      <w:divBdr>
        <w:top w:val="none" w:sz="0" w:space="0" w:color="auto"/>
        <w:left w:val="none" w:sz="0" w:space="0" w:color="auto"/>
        <w:bottom w:val="none" w:sz="0" w:space="0" w:color="auto"/>
        <w:right w:val="none" w:sz="0" w:space="0" w:color="auto"/>
      </w:divBdr>
    </w:div>
    <w:div w:id="1263800877">
      <w:bodyDiv w:val="1"/>
      <w:marLeft w:val="0"/>
      <w:marRight w:val="0"/>
      <w:marTop w:val="0"/>
      <w:marBottom w:val="0"/>
      <w:divBdr>
        <w:top w:val="none" w:sz="0" w:space="0" w:color="auto"/>
        <w:left w:val="none" w:sz="0" w:space="0" w:color="auto"/>
        <w:bottom w:val="none" w:sz="0" w:space="0" w:color="auto"/>
        <w:right w:val="none" w:sz="0" w:space="0" w:color="auto"/>
      </w:divBdr>
      <w:divsChild>
        <w:div w:id="812219052">
          <w:marLeft w:val="0"/>
          <w:marRight w:val="0"/>
          <w:marTop w:val="0"/>
          <w:marBottom w:val="0"/>
          <w:divBdr>
            <w:top w:val="none" w:sz="0" w:space="0" w:color="auto"/>
            <w:left w:val="none" w:sz="0" w:space="0" w:color="auto"/>
            <w:bottom w:val="none" w:sz="0" w:space="0" w:color="auto"/>
            <w:right w:val="none" w:sz="0" w:space="0" w:color="auto"/>
          </w:divBdr>
          <w:divsChild>
            <w:div w:id="1105732169">
              <w:marLeft w:val="0"/>
              <w:marRight w:val="0"/>
              <w:marTop w:val="0"/>
              <w:marBottom w:val="0"/>
              <w:divBdr>
                <w:top w:val="none" w:sz="0" w:space="0" w:color="auto"/>
                <w:left w:val="none" w:sz="0" w:space="0" w:color="auto"/>
                <w:bottom w:val="none" w:sz="0" w:space="0" w:color="auto"/>
                <w:right w:val="none" w:sz="0" w:space="0" w:color="auto"/>
              </w:divBdr>
            </w:div>
            <w:div w:id="149634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278462">
      <w:bodyDiv w:val="1"/>
      <w:marLeft w:val="0"/>
      <w:marRight w:val="0"/>
      <w:marTop w:val="0"/>
      <w:marBottom w:val="0"/>
      <w:divBdr>
        <w:top w:val="none" w:sz="0" w:space="0" w:color="auto"/>
        <w:left w:val="none" w:sz="0" w:space="0" w:color="auto"/>
        <w:bottom w:val="none" w:sz="0" w:space="0" w:color="auto"/>
        <w:right w:val="none" w:sz="0" w:space="0" w:color="auto"/>
      </w:divBdr>
      <w:divsChild>
        <w:div w:id="103619264">
          <w:marLeft w:val="0"/>
          <w:marRight w:val="0"/>
          <w:marTop w:val="0"/>
          <w:marBottom w:val="0"/>
          <w:divBdr>
            <w:top w:val="none" w:sz="0" w:space="0" w:color="auto"/>
            <w:left w:val="none" w:sz="0" w:space="0" w:color="auto"/>
            <w:bottom w:val="none" w:sz="0" w:space="0" w:color="auto"/>
            <w:right w:val="none" w:sz="0" w:space="0" w:color="auto"/>
          </w:divBdr>
        </w:div>
        <w:div w:id="1127772804">
          <w:marLeft w:val="0"/>
          <w:marRight w:val="0"/>
          <w:marTop w:val="0"/>
          <w:marBottom w:val="0"/>
          <w:divBdr>
            <w:top w:val="none" w:sz="0" w:space="0" w:color="auto"/>
            <w:left w:val="none" w:sz="0" w:space="0" w:color="auto"/>
            <w:bottom w:val="none" w:sz="0" w:space="0" w:color="auto"/>
            <w:right w:val="none" w:sz="0" w:space="0" w:color="auto"/>
          </w:divBdr>
        </w:div>
      </w:divsChild>
    </w:div>
    <w:div w:id="1280841169">
      <w:bodyDiv w:val="1"/>
      <w:marLeft w:val="0"/>
      <w:marRight w:val="0"/>
      <w:marTop w:val="0"/>
      <w:marBottom w:val="0"/>
      <w:divBdr>
        <w:top w:val="none" w:sz="0" w:space="0" w:color="auto"/>
        <w:left w:val="none" w:sz="0" w:space="0" w:color="auto"/>
        <w:bottom w:val="none" w:sz="0" w:space="0" w:color="auto"/>
        <w:right w:val="none" w:sz="0" w:space="0" w:color="auto"/>
      </w:divBdr>
    </w:div>
    <w:div w:id="1286153685">
      <w:bodyDiv w:val="1"/>
      <w:marLeft w:val="0"/>
      <w:marRight w:val="0"/>
      <w:marTop w:val="0"/>
      <w:marBottom w:val="0"/>
      <w:divBdr>
        <w:top w:val="none" w:sz="0" w:space="0" w:color="auto"/>
        <w:left w:val="none" w:sz="0" w:space="0" w:color="auto"/>
        <w:bottom w:val="none" w:sz="0" w:space="0" w:color="auto"/>
        <w:right w:val="none" w:sz="0" w:space="0" w:color="auto"/>
      </w:divBdr>
    </w:div>
    <w:div w:id="1292174933">
      <w:bodyDiv w:val="1"/>
      <w:marLeft w:val="0"/>
      <w:marRight w:val="0"/>
      <w:marTop w:val="0"/>
      <w:marBottom w:val="0"/>
      <w:divBdr>
        <w:top w:val="none" w:sz="0" w:space="0" w:color="auto"/>
        <w:left w:val="none" w:sz="0" w:space="0" w:color="auto"/>
        <w:bottom w:val="none" w:sz="0" w:space="0" w:color="auto"/>
        <w:right w:val="none" w:sz="0" w:space="0" w:color="auto"/>
      </w:divBdr>
    </w:div>
    <w:div w:id="1295216687">
      <w:bodyDiv w:val="1"/>
      <w:marLeft w:val="0"/>
      <w:marRight w:val="0"/>
      <w:marTop w:val="0"/>
      <w:marBottom w:val="0"/>
      <w:divBdr>
        <w:top w:val="none" w:sz="0" w:space="0" w:color="auto"/>
        <w:left w:val="none" w:sz="0" w:space="0" w:color="auto"/>
        <w:bottom w:val="none" w:sz="0" w:space="0" w:color="auto"/>
        <w:right w:val="none" w:sz="0" w:space="0" w:color="auto"/>
      </w:divBdr>
    </w:div>
    <w:div w:id="1296989341">
      <w:bodyDiv w:val="1"/>
      <w:marLeft w:val="0"/>
      <w:marRight w:val="0"/>
      <w:marTop w:val="0"/>
      <w:marBottom w:val="0"/>
      <w:divBdr>
        <w:top w:val="none" w:sz="0" w:space="0" w:color="auto"/>
        <w:left w:val="none" w:sz="0" w:space="0" w:color="auto"/>
        <w:bottom w:val="none" w:sz="0" w:space="0" w:color="auto"/>
        <w:right w:val="none" w:sz="0" w:space="0" w:color="auto"/>
      </w:divBdr>
      <w:divsChild>
        <w:div w:id="1562132988">
          <w:marLeft w:val="0"/>
          <w:marRight w:val="0"/>
          <w:marTop w:val="0"/>
          <w:marBottom w:val="0"/>
          <w:divBdr>
            <w:top w:val="none" w:sz="0" w:space="0" w:color="auto"/>
            <w:left w:val="none" w:sz="0" w:space="0" w:color="auto"/>
            <w:bottom w:val="none" w:sz="0" w:space="0" w:color="auto"/>
            <w:right w:val="none" w:sz="0" w:space="0" w:color="auto"/>
          </w:divBdr>
        </w:div>
        <w:div w:id="246157719">
          <w:marLeft w:val="0"/>
          <w:marRight w:val="0"/>
          <w:marTop w:val="0"/>
          <w:marBottom w:val="0"/>
          <w:divBdr>
            <w:top w:val="none" w:sz="0" w:space="0" w:color="auto"/>
            <w:left w:val="none" w:sz="0" w:space="0" w:color="auto"/>
            <w:bottom w:val="none" w:sz="0" w:space="0" w:color="auto"/>
            <w:right w:val="none" w:sz="0" w:space="0" w:color="auto"/>
          </w:divBdr>
        </w:div>
      </w:divsChild>
    </w:div>
    <w:div w:id="1300922266">
      <w:bodyDiv w:val="1"/>
      <w:marLeft w:val="0"/>
      <w:marRight w:val="0"/>
      <w:marTop w:val="0"/>
      <w:marBottom w:val="0"/>
      <w:divBdr>
        <w:top w:val="none" w:sz="0" w:space="0" w:color="auto"/>
        <w:left w:val="none" w:sz="0" w:space="0" w:color="auto"/>
        <w:bottom w:val="none" w:sz="0" w:space="0" w:color="auto"/>
        <w:right w:val="none" w:sz="0" w:space="0" w:color="auto"/>
      </w:divBdr>
    </w:div>
    <w:div w:id="1309673680">
      <w:bodyDiv w:val="1"/>
      <w:marLeft w:val="0"/>
      <w:marRight w:val="0"/>
      <w:marTop w:val="0"/>
      <w:marBottom w:val="0"/>
      <w:divBdr>
        <w:top w:val="none" w:sz="0" w:space="0" w:color="auto"/>
        <w:left w:val="none" w:sz="0" w:space="0" w:color="auto"/>
        <w:bottom w:val="none" w:sz="0" w:space="0" w:color="auto"/>
        <w:right w:val="none" w:sz="0" w:space="0" w:color="auto"/>
      </w:divBdr>
      <w:divsChild>
        <w:div w:id="1192108534">
          <w:marLeft w:val="0"/>
          <w:marRight w:val="0"/>
          <w:marTop w:val="0"/>
          <w:marBottom w:val="0"/>
          <w:divBdr>
            <w:top w:val="none" w:sz="0" w:space="0" w:color="auto"/>
            <w:left w:val="none" w:sz="0" w:space="0" w:color="auto"/>
            <w:bottom w:val="none" w:sz="0" w:space="0" w:color="auto"/>
            <w:right w:val="none" w:sz="0" w:space="0" w:color="auto"/>
          </w:divBdr>
        </w:div>
        <w:div w:id="2018575826">
          <w:marLeft w:val="0"/>
          <w:marRight w:val="0"/>
          <w:marTop w:val="0"/>
          <w:marBottom w:val="0"/>
          <w:divBdr>
            <w:top w:val="none" w:sz="0" w:space="0" w:color="auto"/>
            <w:left w:val="none" w:sz="0" w:space="0" w:color="auto"/>
            <w:bottom w:val="none" w:sz="0" w:space="0" w:color="auto"/>
            <w:right w:val="none" w:sz="0" w:space="0" w:color="auto"/>
          </w:divBdr>
        </w:div>
      </w:divsChild>
    </w:div>
    <w:div w:id="1312363367">
      <w:bodyDiv w:val="1"/>
      <w:marLeft w:val="0"/>
      <w:marRight w:val="0"/>
      <w:marTop w:val="0"/>
      <w:marBottom w:val="0"/>
      <w:divBdr>
        <w:top w:val="none" w:sz="0" w:space="0" w:color="auto"/>
        <w:left w:val="none" w:sz="0" w:space="0" w:color="auto"/>
        <w:bottom w:val="none" w:sz="0" w:space="0" w:color="auto"/>
        <w:right w:val="none" w:sz="0" w:space="0" w:color="auto"/>
      </w:divBdr>
    </w:div>
    <w:div w:id="1313367696">
      <w:bodyDiv w:val="1"/>
      <w:marLeft w:val="0"/>
      <w:marRight w:val="0"/>
      <w:marTop w:val="0"/>
      <w:marBottom w:val="0"/>
      <w:divBdr>
        <w:top w:val="none" w:sz="0" w:space="0" w:color="auto"/>
        <w:left w:val="none" w:sz="0" w:space="0" w:color="auto"/>
        <w:bottom w:val="none" w:sz="0" w:space="0" w:color="auto"/>
        <w:right w:val="none" w:sz="0" w:space="0" w:color="auto"/>
      </w:divBdr>
    </w:div>
    <w:div w:id="1314141882">
      <w:bodyDiv w:val="1"/>
      <w:marLeft w:val="0"/>
      <w:marRight w:val="0"/>
      <w:marTop w:val="0"/>
      <w:marBottom w:val="0"/>
      <w:divBdr>
        <w:top w:val="none" w:sz="0" w:space="0" w:color="auto"/>
        <w:left w:val="none" w:sz="0" w:space="0" w:color="auto"/>
        <w:bottom w:val="none" w:sz="0" w:space="0" w:color="auto"/>
        <w:right w:val="none" w:sz="0" w:space="0" w:color="auto"/>
      </w:divBdr>
    </w:div>
    <w:div w:id="1326012918">
      <w:bodyDiv w:val="1"/>
      <w:marLeft w:val="0"/>
      <w:marRight w:val="0"/>
      <w:marTop w:val="0"/>
      <w:marBottom w:val="0"/>
      <w:divBdr>
        <w:top w:val="none" w:sz="0" w:space="0" w:color="auto"/>
        <w:left w:val="none" w:sz="0" w:space="0" w:color="auto"/>
        <w:bottom w:val="none" w:sz="0" w:space="0" w:color="auto"/>
        <w:right w:val="none" w:sz="0" w:space="0" w:color="auto"/>
      </w:divBdr>
    </w:div>
    <w:div w:id="1327131189">
      <w:bodyDiv w:val="1"/>
      <w:marLeft w:val="0"/>
      <w:marRight w:val="0"/>
      <w:marTop w:val="0"/>
      <w:marBottom w:val="0"/>
      <w:divBdr>
        <w:top w:val="none" w:sz="0" w:space="0" w:color="auto"/>
        <w:left w:val="none" w:sz="0" w:space="0" w:color="auto"/>
        <w:bottom w:val="none" w:sz="0" w:space="0" w:color="auto"/>
        <w:right w:val="none" w:sz="0" w:space="0" w:color="auto"/>
      </w:divBdr>
    </w:div>
    <w:div w:id="1327635821">
      <w:bodyDiv w:val="1"/>
      <w:marLeft w:val="0"/>
      <w:marRight w:val="0"/>
      <w:marTop w:val="0"/>
      <w:marBottom w:val="0"/>
      <w:divBdr>
        <w:top w:val="none" w:sz="0" w:space="0" w:color="auto"/>
        <w:left w:val="none" w:sz="0" w:space="0" w:color="auto"/>
        <w:bottom w:val="none" w:sz="0" w:space="0" w:color="auto"/>
        <w:right w:val="none" w:sz="0" w:space="0" w:color="auto"/>
      </w:divBdr>
      <w:divsChild>
        <w:div w:id="788430128">
          <w:marLeft w:val="0"/>
          <w:marRight w:val="0"/>
          <w:marTop w:val="0"/>
          <w:marBottom w:val="0"/>
          <w:divBdr>
            <w:top w:val="none" w:sz="0" w:space="0" w:color="auto"/>
            <w:left w:val="none" w:sz="0" w:space="0" w:color="auto"/>
            <w:bottom w:val="none" w:sz="0" w:space="0" w:color="auto"/>
            <w:right w:val="none" w:sz="0" w:space="0" w:color="auto"/>
          </w:divBdr>
          <w:divsChild>
            <w:div w:id="1198926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725425">
      <w:bodyDiv w:val="1"/>
      <w:marLeft w:val="0"/>
      <w:marRight w:val="0"/>
      <w:marTop w:val="0"/>
      <w:marBottom w:val="0"/>
      <w:divBdr>
        <w:top w:val="none" w:sz="0" w:space="0" w:color="auto"/>
        <w:left w:val="none" w:sz="0" w:space="0" w:color="auto"/>
        <w:bottom w:val="none" w:sz="0" w:space="0" w:color="auto"/>
        <w:right w:val="none" w:sz="0" w:space="0" w:color="auto"/>
      </w:divBdr>
    </w:div>
    <w:div w:id="1366059564">
      <w:bodyDiv w:val="1"/>
      <w:marLeft w:val="0"/>
      <w:marRight w:val="0"/>
      <w:marTop w:val="0"/>
      <w:marBottom w:val="0"/>
      <w:divBdr>
        <w:top w:val="none" w:sz="0" w:space="0" w:color="auto"/>
        <w:left w:val="none" w:sz="0" w:space="0" w:color="auto"/>
        <w:bottom w:val="none" w:sz="0" w:space="0" w:color="auto"/>
        <w:right w:val="none" w:sz="0" w:space="0" w:color="auto"/>
      </w:divBdr>
    </w:div>
    <w:div w:id="1374691526">
      <w:bodyDiv w:val="1"/>
      <w:marLeft w:val="0"/>
      <w:marRight w:val="0"/>
      <w:marTop w:val="0"/>
      <w:marBottom w:val="0"/>
      <w:divBdr>
        <w:top w:val="none" w:sz="0" w:space="0" w:color="auto"/>
        <w:left w:val="none" w:sz="0" w:space="0" w:color="auto"/>
        <w:bottom w:val="none" w:sz="0" w:space="0" w:color="auto"/>
        <w:right w:val="none" w:sz="0" w:space="0" w:color="auto"/>
      </w:divBdr>
      <w:divsChild>
        <w:div w:id="368263558">
          <w:marLeft w:val="0"/>
          <w:marRight w:val="0"/>
          <w:marTop w:val="0"/>
          <w:marBottom w:val="0"/>
          <w:divBdr>
            <w:top w:val="none" w:sz="0" w:space="0" w:color="auto"/>
            <w:left w:val="none" w:sz="0" w:space="0" w:color="auto"/>
            <w:bottom w:val="none" w:sz="0" w:space="0" w:color="auto"/>
            <w:right w:val="none" w:sz="0" w:space="0" w:color="auto"/>
          </w:divBdr>
          <w:divsChild>
            <w:div w:id="70935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089046">
      <w:bodyDiv w:val="1"/>
      <w:marLeft w:val="0"/>
      <w:marRight w:val="0"/>
      <w:marTop w:val="0"/>
      <w:marBottom w:val="0"/>
      <w:divBdr>
        <w:top w:val="none" w:sz="0" w:space="0" w:color="auto"/>
        <w:left w:val="none" w:sz="0" w:space="0" w:color="auto"/>
        <w:bottom w:val="none" w:sz="0" w:space="0" w:color="auto"/>
        <w:right w:val="none" w:sz="0" w:space="0" w:color="auto"/>
      </w:divBdr>
    </w:div>
    <w:div w:id="1386023287">
      <w:bodyDiv w:val="1"/>
      <w:marLeft w:val="0"/>
      <w:marRight w:val="0"/>
      <w:marTop w:val="0"/>
      <w:marBottom w:val="0"/>
      <w:divBdr>
        <w:top w:val="none" w:sz="0" w:space="0" w:color="auto"/>
        <w:left w:val="none" w:sz="0" w:space="0" w:color="auto"/>
        <w:bottom w:val="none" w:sz="0" w:space="0" w:color="auto"/>
        <w:right w:val="none" w:sz="0" w:space="0" w:color="auto"/>
      </w:divBdr>
    </w:div>
    <w:div w:id="1395158674">
      <w:bodyDiv w:val="1"/>
      <w:marLeft w:val="0"/>
      <w:marRight w:val="0"/>
      <w:marTop w:val="0"/>
      <w:marBottom w:val="0"/>
      <w:divBdr>
        <w:top w:val="none" w:sz="0" w:space="0" w:color="auto"/>
        <w:left w:val="none" w:sz="0" w:space="0" w:color="auto"/>
        <w:bottom w:val="none" w:sz="0" w:space="0" w:color="auto"/>
        <w:right w:val="none" w:sz="0" w:space="0" w:color="auto"/>
      </w:divBdr>
    </w:div>
    <w:div w:id="1425495470">
      <w:bodyDiv w:val="1"/>
      <w:marLeft w:val="0"/>
      <w:marRight w:val="0"/>
      <w:marTop w:val="0"/>
      <w:marBottom w:val="0"/>
      <w:divBdr>
        <w:top w:val="none" w:sz="0" w:space="0" w:color="auto"/>
        <w:left w:val="none" w:sz="0" w:space="0" w:color="auto"/>
        <w:bottom w:val="none" w:sz="0" w:space="0" w:color="auto"/>
        <w:right w:val="none" w:sz="0" w:space="0" w:color="auto"/>
      </w:divBdr>
      <w:divsChild>
        <w:div w:id="1962419772">
          <w:marLeft w:val="0"/>
          <w:marRight w:val="0"/>
          <w:marTop w:val="0"/>
          <w:marBottom w:val="0"/>
          <w:divBdr>
            <w:top w:val="none" w:sz="0" w:space="0" w:color="auto"/>
            <w:left w:val="none" w:sz="0" w:space="0" w:color="auto"/>
            <w:bottom w:val="none" w:sz="0" w:space="0" w:color="auto"/>
            <w:right w:val="none" w:sz="0" w:space="0" w:color="auto"/>
          </w:divBdr>
        </w:div>
      </w:divsChild>
    </w:div>
    <w:div w:id="1428499947">
      <w:bodyDiv w:val="1"/>
      <w:marLeft w:val="0"/>
      <w:marRight w:val="0"/>
      <w:marTop w:val="0"/>
      <w:marBottom w:val="0"/>
      <w:divBdr>
        <w:top w:val="none" w:sz="0" w:space="0" w:color="auto"/>
        <w:left w:val="none" w:sz="0" w:space="0" w:color="auto"/>
        <w:bottom w:val="none" w:sz="0" w:space="0" w:color="auto"/>
        <w:right w:val="none" w:sz="0" w:space="0" w:color="auto"/>
      </w:divBdr>
      <w:divsChild>
        <w:div w:id="1681085358">
          <w:marLeft w:val="0"/>
          <w:marRight w:val="0"/>
          <w:marTop w:val="0"/>
          <w:marBottom w:val="0"/>
          <w:divBdr>
            <w:top w:val="none" w:sz="0" w:space="0" w:color="auto"/>
            <w:left w:val="none" w:sz="0" w:space="0" w:color="auto"/>
            <w:bottom w:val="none" w:sz="0" w:space="0" w:color="auto"/>
            <w:right w:val="none" w:sz="0" w:space="0" w:color="auto"/>
          </w:divBdr>
        </w:div>
        <w:div w:id="1813331948">
          <w:marLeft w:val="0"/>
          <w:marRight w:val="0"/>
          <w:marTop w:val="0"/>
          <w:marBottom w:val="0"/>
          <w:divBdr>
            <w:top w:val="none" w:sz="0" w:space="0" w:color="auto"/>
            <w:left w:val="none" w:sz="0" w:space="0" w:color="auto"/>
            <w:bottom w:val="none" w:sz="0" w:space="0" w:color="auto"/>
            <w:right w:val="none" w:sz="0" w:space="0" w:color="auto"/>
          </w:divBdr>
        </w:div>
        <w:div w:id="1345477899">
          <w:marLeft w:val="0"/>
          <w:marRight w:val="0"/>
          <w:marTop w:val="0"/>
          <w:marBottom w:val="0"/>
          <w:divBdr>
            <w:top w:val="none" w:sz="0" w:space="0" w:color="auto"/>
            <w:left w:val="none" w:sz="0" w:space="0" w:color="auto"/>
            <w:bottom w:val="none" w:sz="0" w:space="0" w:color="auto"/>
            <w:right w:val="none" w:sz="0" w:space="0" w:color="auto"/>
          </w:divBdr>
        </w:div>
        <w:div w:id="367527922">
          <w:marLeft w:val="0"/>
          <w:marRight w:val="0"/>
          <w:marTop w:val="0"/>
          <w:marBottom w:val="0"/>
          <w:divBdr>
            <w:top w:val="none" w:sz="0" w:space="0" w:color="auto"/>
            <w:left w:val="none" w:sz="0" w:space="0" w:color="auto"/>
            <w:bottom w:val="none" w:sz="0" w:space="0" w:color="auto"/>
            <w:right w:val="none" w:sz="0" w:space="0" w:color="auto"/>
          </w:divBdr>
        </w:div>
        <w:div w:id="1712458125">
          <w:marLeft w:val="0"/>
          <w:marRight w:val="0"/>
          <w:marTop w:val="0"/>
          <w:marBottom w:val="0"/>
          <w:divBdr>
            <w:top w:val="none" w:sz="0" w:space="0" w:color="auto"/>
            <w:left w:val="none" w:sz="0" w:space="0" w:color="auto"/>
            <w:bottom w:val="none" w:sz="0" w:space="0" w:color="auto"/>
            <w:right w:val="none" w:sz="0" w:space="0" w:color="auto"/>
          </w:divBdr>
        </w:div>
        <w:div w:id="2080210279">
          <w:marLeft w:val="0"/>
          <w:marRight w:val="0"/>
          <w:marTop w:val="0"/>
          <w:marBottom w:val="0"/>
          <w:divBdr>
            <w:top w:val="none" w:sz="0" w:space="0" w:color="auto"/>
            <w:left w:val="none" w:sz="0" w:space="0" w:color="auto"/>
            <w:bottom w:val="none" w:sz="0" w:space="0" w:color="auto"/>
            <w:right w:val="none" w:sz="0" w:space="0" w:color="auto"/>
          </w:divBdr>
        </w:div>
        <w:div w:id="324091174">
          <w:marLeft w:val="0"/>
          <w:marRight w:val="0"/>
          <w:marTop w:val="0"/>
          <w:marBottom w:val="0"/>
          <w:divBdr>
            <w:top w:val="none" w:sz="0" w:space="0" w:color="auto"/>
            <w:left w:val="none" w:sz="0" w:space="0" w:color="auto"/>
            <w:bottom w:val="none" w:sz="0" w:space="0" w:color="auto"/>
            <w:right w:val="none" w:sz="0" w:space="0" w:color="auto"/>
          </w:divBdr>
        </w:div>
        <w:div w:id="1660845100">
          <w:marLeft w:val="0"/>
          <w:marRight w:val="0"/>
          <w:marTop w:val="0"/>
          <w:marBottom w:val="0"/>
          <w:divBdr>
            <w:top w:val="none" w:sz="0" w:space="0" w:color="auto"/>
            <w:left w:val="none" w:sz="0" w:space="0" w:color="auto"/>
            <w:bottom w:val="none" w:sz="0" w:space="0" w:color="auto"/>
            <w:right w:val="none" w:sz="0" w:space="0" w:color="auto"/>
          </w:divBdr>
        </w:div>
        <w:div w:id="1122919779">
          <w:marLeft w:val="0"/>
          <w:marRight w:val="0"/>
          <w:marTop w:val="0"/>
          <w:marBottom w:val="0"/>
          <w:divBdr>
            <w:top w:val="none" w:sz="0" w:space="0" w:color="auto"/>
            <w:left w:val="none" w:sz="0" w:space="0" w:color="auto"/>
            <w:bottom w:val="none" w:sz="0" w:space="0" w:color="auto"/>
            <w:right w:val="none" w:sz="0" w:space="0" w:color="auto"/>
          </w:divBdr>
        </w:div>
        <w:div w:id="549146905">
          <w:marLeft w:val="0"/>
          <w:marRight w:val="0"/>
          <w:marTop w:val="0"/>
          <w:marBottom w:val="0"/>
          <w:divBdr>
            <w:top w:val="none" w:sz="0" w:space="0" w:color="auto"/>
            <w:left w:val="none" w:sz="0" w:space="0" w:color="auto"/>
            <w:bottom w:val="none" w:sz="0" w:space="0" w:color="auto"/>
            <w:right w:val="none" w:sz="0" w:space="0" w:color="auto"/>
          </w:divBdr>
        </w:div>
      </w:divsChild>
    </w:div>
    <w:div w:id="1444809556">
      <w:bodyDiv w:val="1"/>
      <w:marLeft w:val="0"/>
      <w:marRight w:val="0"/>
      <w:marTop w:val="0"/>
      <w:marBottom w:val="0"/>
      <w:divBdr>
        <w:top w:val="none" w:sz="0" w:space="0" w:color="auto"/>
        <w:left w:val="none" w:sz="0" w:space="0" w:color="auto"/>
        <w:bottom w:val="none" w:sz="0" w:space="0" w:color="auto"/>
        <w:right w:val="none" w:sz="0" w:space="0" w:color="auto"/>
      </w:divBdr>
    </w:div>
    <w:div w:id="1451708431">
      <w:bodyDiv w:val="1"/>
      <w:marLeft w:val="0"/>
      <w:marRight w:val="0"/>
      <w:marTop w:val="0"/>
      <w:marBottom w:val="0"/>
      <w:divBdr>
        <w:top w:val="none" w:sz="0" w:space="0" w:color="auto"/>
        <w:left w:val="none" w:sz="0" w:space="0" w:color="auto"/>
        <w:bottom w:val="none" w:sz="0" w:space="0" w:color="auto"/>
        <w:right w:val="none" w:sz="0" w:space="0" w:color="auto"/>
      </w:divBdr>
    </w:div>
    <w:div w:id="1456869222">
      <w:bodyDiv w:val="1"/>
      <w:marLeft w:val="0"/>
      <w:marRight w:val="0"/>
      <w:marTop w:val="0"/>
      <w:marBottom w:val="0"/>
      <w:divBdr>
        <w:top w:val="none" w:sz="0" w:space="0" w:color="auto"/>
        <w:left w:val="none" w:sz="0" w:space="0" w:color="auto"/>
        <w:bottom w:val="none" w:sz="0" w:space="0" w:color="auto"/>
        <w:right w:val="none" w:sz="0" w:space="0" w:color="auto"/>
      </w:divBdr>
    </w:div>
    <w:div w:id="1458529531">
      <w:bodyDiv w:val="1"/>
      <w:marLeft w:val="0"/>
      <w:marRight w:val="0"/>
      <w:marTop w:val="0"/>
      <w:marBottom w:val="0"/>
      <w:divBdr>
        <w:top w:val="none" w:sz="0" w:space="0" w:color="auto"/>
        <w:left w:val="none" w:sz="0" w:space="0" w:color="auto"/>
        <w:bottom w:val="none" w:sz="0" w:space="0" w:color="auto"/>
        <w:right w:val="none" w:sz="0" w:space="0" w:color="auto"/>
      </w:divBdr>
      <w:divsChild>
        <w:div w:id="243535652">
          <w:marLeft w:val="0"/>
          <w:marRight w:val="0"/>
          <w:marTop w:val="0"/>
          <w:marBottom w:val="0"/>
          <w:divBdr>
            <w:top w:val="none" w:sz="0" w:space="0" w:color="auto"/>
            <w:left w:val="none" w:sz="0" w:space="0" w:color="auto"/>
            <w:bottom w:val="none" w:sz="0" w:space="0" w:color="auto"/>
            <w:right w:val="none" w:sz="0" w:space="0" w:color="auto"/>
          </w:divBdr>
        </w:div>
      </w:divsChild>
    </w:div>
    <w:div w:id="1474252263">
      <w:bodyDiv w:val="1"/>
      <w:marLeft w:val="0"/>
      <w:marRight w:val="0"/>
      <w:marTop w:val="0"/>
      <w:marBottom w:val="0"/>
      <w:divBdr>
        <w:top w:val="none" w:sz="0" w:space="0" w:color="auto"/>
        <w:left w:val="none" w:sz="0" w:space="0" w:color="auto"/>
        <w:bottom w:val="none" w:sz="0" w:space="0" w:color="auto"/>
        <w:right w:val="none" w:sz="0" w:space="0" w:color="auto"/>
      </w:divBdr>
    </w:div>
    <w:div w:id="1476680857">
      <w:bodyDiv w:val="1"/>
      <w:marLeft w:val="0"/>
      <w:marRight w:val="0"/>
      <w:marTop w:val="0"/>
      <w:marBottom w:val="0"/>
      <w:divBdr>
        <w:top w:val="none" w:sz="0" w:space="0" w:color="auto"/>
        <w:left w:val="none" w:sz="0" w:space="0" w:color="auto"/>
        <w:bottom w:val="none" w:sz="0" w:space="0" w:color="auto"/>
        <w:right w:val="none" w:sz="0" w:space="0" w:color="auto"/>
      </w:divBdr>
      <w:divsChild>
        <w:div w:id="1912233242">
          <w:marLeft w:val="0"/>
          <w:marRight w:val="0"/>
          <w:marTop w:val="0"/>
          <w:marBottom w:val="0"/>
          <w:divBdr>
            <w:top w:val="none" w:sz="0" w:space="0" w:color="auto"/>
            <w:left w:val="none" w:sz="0" w:space="0" w:color="auto"/>
            <w:bottom w:val="none" w:sz="0" w:space="0" w:color="auto"/>
            <w:right w:val="none" w:sz="0" w:space="0" w:color="auto"/>
          </w:divBdr>
          <w:divsChild>
            <w:div w:id="382097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069736">
      <w:bodyDiv w:val="1"/>
      <w:marLeft w:val="0"/>
      <w:marRight w:val="0"/>
      <w:marTop w:val="0"/>
      <w:marBottom w:val="0"/>
      <w:divBdr>
        <w:top w:val="none" w:sz="0" w:space="0" w:color="auto"/>
        <w:left w:val="none" w:sz="0" w:space="0" w:color="auto"/>
        <w:bottom w:val="none" w:sz="0" w:space="0" w:color="auto"/>
        <w:right w:val="none" w:sz="0" w:space="0" w:color="auto"/>
      </w:divBdr>
    </w:div>
    <w:div w:id="1480343919">
      <w:bodyDiv w:val="1"/>
      <w:marLeft w:val="0"/>
      <w:marRight w:val="0"/>
      <w:marTop w:val="0"/>
      <w:marBottom w:val="0"/>
      <w:divBdr>
        <w:top w:val="none" w:sz="0" w:space="0" w:color="auto"/>
        <w:left w:val="none" w:sz="0" w:space="0" w:color="auto"/>
        <w:bottom w:val="none" w:sz="0" w:space="0" w:color="auto"/>
        <w:right w:val="none" w:sz="0" w:space="0" w:color="auto"/>
      </w:divBdr>
    </w:div>
    <w:div w:id="1491288304">
      <w:bodyDiv w:val="1"/>
      <w:marLeft w:val="0"/>
      <w:marRight w:val="0"/>
      <w:marTop w:val="0"/>
      <w:marBottom w:val="0"/>
      <w:divBdr>
        <w:top w:val="none" w:sz="0" w:space="0" w:color="auto"/>
        <w:left w:val="none" w:sz="0" w:space="0" w:color="auto"/>
        <w:bottom w:val="none" w:sz="0" w:space="0" w:color="auto"/>
        <w:right w:val="none" w:sz="0" w:space="0" w:color="auto"/>
      </w:divBdr>
    </w:div>
    <w:div w:id="1492402357">
      <w:bodyDiv w:val="1"/>
      <w:marLeft w:val="0"/>
      <w:marRight w:val="0"/>
      <w:marTop w:val="0"/>
      <w:marBottom w:val="0"/>
      <w:divBdr>
        <w:top w:val="none" w:sz="0" w:space="0" w:color="auto"/>
        <w:left w:val="none" w:sz="0" w:space="0" w:color="auto"/>
        <w:bottom w:val="none" w:sz="0" w:space="0" w:color="auto"/>
        <w:right w:val="none" w:sz="0" w:space="0" w:color="auto"/>
      </w:divBdr>
    </w:div>
    <w:div w:id="1493332991">
      <w:bodyDiv w:val="1"/>
      <w:marLeft w:val="0"/>
      <w:marRight w:val="0"/>
      <w:marTop w:val="0"/>
      <w:marBottom w:val="0"/>
      <w:divBdr>
        <w:top w:val="none" w:sz="0" w:space="0" w:color="auto"/>
        <w:left w:val="none" w:sz="0" w:space="0" w:color="auto"/>
        <w:bottom w:val="none" w:sz="0" w:space="0" w:color="auto"/>
        <w:right w:val="none" w:sz="0" w:space="0" w:color="auto"/>
      </w:divBdr>
    </w:div>
    <w:div w:id="1495224182">
      <w:bodyDiv w:val="1"/>
      <w:marLeft w:val="0"/>
      <w:marRight w:val="0"/>
      <w:marTop w:val="0"/>
      <w:marBottom w:val="0"/>
      <w:divBdr>
        <w:top w:val="none" w:sz="0" w:space="0" w:color="auto"/>
        <w:left w:val="none" w:sz="0" w:space="0" w:color="auto"/>
        <w:bottom w:val="none" w:sz="0" w:space="0" w:color="auto"/>
        <w:right w:val="none" w:sz="0" w:space="0" w:color="auto"/>
      </w:divBdr>
    </w:div>
    <w:div w:id="1506702435">
      <w:bodyDiv w:val="1"/>
      <w:marLeft w:val="0"/>
      <w:marRight w:val="0"/>
      <w:marTop w:val="0"/>
      <w:marBottom w:val="0"/>
      <w:divBdr>
        <w:top w:val="none" w:sz="0" w:space="0" w:color="auto"/>
        <w:left w:val="none" w:sz="0" w:space="0" w:color="auto"/>
        <w:bottom w:val="none" w:sz="0" w:space="0" w:color="auto"/>
        <w:right w:val="none" w:sz="0" w:space="0" w:color="auto"/>
      </w:divBdr>
      <w:divsChild>
        <w:div w:id="617491063">
          <w:marLeft w:val="0"/>
          <w:marRight w:val="0"/>
          <w:marTop w:val="0"/>
          <w:marBottom w:val="0"/>
          <w:divBdr>
            <w:top w:val="none" w:sz="0" w:space="0" w:color="auto"/>
            <w:left w:val="none" w:sz="0" w:space="0" w:color="auto"/>
            <w:bottom w:val="none" w:sz="0" w:space="0" w:color="auto"/>
            <w:right w:val="none" w:sz="0" w:space="0" w:color="auto"/>
          </w:divBdr>
          <w:divsChild>
            <w:div w:id="329017899">
              <w:marLeft w:val="0"/>
              <w:marRight w:val="0"/>
              <w:marTop w:val="0"/>
              <w:marBottom w:val="0"/>
              <w:divBdr>
                <w:top w:val="none" w:sz="0" w:space="0" w:color="auto"/>
                <w:left w:val="none" w:sz="0" w:space="0" w:color="auto"/>
                <w:bottom w:val="none" w:sz="0" w:space="0" w:color="auto"/>
                <w:right w:val="none" w:sz="0" w:space="0" w:color="auto"/>
              </w:divBdr>
              <w:divsChild>
                <w:div w:id="446779242">
                  <w:marLeft w:val="0"/>
                  <w:marRight w:val="0"/>
                  <w:marTop w:val="0"/>
                  <w:marBottom w:val="0"/>
                  <w:divBdr>
                    <w:top w:val="none" w:sz="0" w:space="0" w:color="auto"/>
                    <w:left w:val="none" w:sz="0" w:space="0" w:color="auto"/>
                    <w:bottom w:val="none" w:sz="0" w:space="0" w:color="auto"/>
                    <w:right w:val="none" w:sz="0" w:space="0" w:color="auto"/>
                  </w:divBdr>
                </w:div>
                <w:div w:id="60693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063133">
          <w:marLeft w:val="0"/>
          <w:marRight w:val="0"/>
          <w:marTop w:val="0"/>
          <w:marBottom w:val="0"/>
          <w:divBdr>
            <w:top w:val="none" w:sz="0" w:space="0" w:color="auto"/>
            <w:left w:val="none" w:sz="0" w:space="0" w:color="auto"/>
            <w:bottom w:val="none" w:sz="0" w:space="0" w:color="auto"/>
            <w:right w:val="none" w:sz="0" w:space="0" w:color="auto"/>
          </w:divBdr>
        </w:div>
      </w:divsChild>
    </w:div>
    <w:div w:id="1507284562">
      <w:bodyDiv w:val="1"/>
      <w:marLeft w:val="0"/>
      <w:marRight w:val="0"/>
      <w:marTop w:val="0"/>
      <w:marBottom w:val="0"/>
      <w:divBdr>
        <w:top w:val="none" w:sz="0" w:space="0" w:color="auto"/>
        <w:left w:val="none" w:sz="0" w:space="0" w:color="auto"/>
        <w:bottom w:val="none" w:sz="0" w:space="0" w:color="auto"/>
        <w:right w:val="none" w:sz="0" w:space="0" w:color="auto"/>
      </w:divBdr>
    </w:div>
    <w:div w:id="1517697325">
      <w:bodyDiv w:val="1"/>
      <w:marLeft w:val="0"/>
      <w:marRight w:val="0"/>
      <w:marTop w:val="0"/>
      <w:marBottom w:val="0"/>
      <w:divBdr>
        <w:top w:val="none" w:sz="0" w:space="0" w:color="auto"/>
        <w:left w:val="none" w:sz="0" w:space="0" w:color="auto"/>
        <w:bottom w:val="none" w:sz="0" w:space="0" w:color="auto"/>
        <w:right w:val="none" w:sz="0" w:space="0" w:color="auto"/>
      </w:divBdr>
    </w:div>
    <w:div w:id="1517841363">
      <w:bodyDiv w:val="1"/>
      <w:marLeft w:val="0"/>
      <w:marRight w:val="0"/>
      <w:marTop w:val="0"/>
      <w:marBottom w:val="0"/>
      <w:divBdr>
        <w:top w:val="none" w:sz="0" w:space="0" w:color="auto"/>
        <w:left w:val="none" w:sz="0" w:space="0" w:color="auto"/>
        <w:bottom w:val="none" w:sz="0" w:space="0" w:color="auto"/>
        <w:right w:val="none" w:sz="0" w:space="0" w:color="auto"/>
      </w:divBdr>
    </w:div>
    <w:div w:id="1519851454">
      <w:bodyDiv w:val="1"/>
      <w:marLeft w:val="0"/>
      <w:marRight w:val="0"/>
      <w:marTop w:val="0"/>
      <w:marBottom w:val="0"/>
      <w:divBdr>
        <w:top w:val="none" w:sz="0" w:space="0" w:color="auto"/>
        <w:left w:val="none" w:sz="0" w:space="0" w:color="auto"/>
        <w:bottom w:val="none" w:sz="0" w:space="0" w:color="auto"/>
        <w:right w:val="none" w:sz="0" w:space="0" w:color="auto"/>
      </w:divBdr>
    </w:div>
    <w:div w:id="1526628282">
      <w:bodyDiv w:val="1"/>
      <w:marLeft w:val="0"/>
      <w:marRight w:val="0"/>
      <w:marTop w:val="0"/>
      <w:marBottom w:val="0"/>
      <w:divBdr>
        <w:top w:val="none" w:sz="0" w:space="0" w:color="auto"/>
        <w:left w:val="none" w:sz="0" w:space="0" w:color="auto"/>
        <w:bottom w:val="none" w:sz="0" w:space="0" w:color="auto"/>
        <w:right w:val="none" w:sz="0" w:space="0" w:color="auto"/>
      </w:divBdr>
    </w:div>
    <w:div w:id="1537351131">
      <w:bodyDiv w:val="1"/>
      <w:marLeft w:val="0"/>
      <w:marRight w:val="0"/>
      <w:marTop w:val="0"/>
      <w:marBottom w:val="0"/>
      <w:divBdr>
        <w:top w:val="none" w:sz="0" w:space="0" w:color="auto"/>
        <w:left w:val="none" w:sz="0" w:space="0" w:color="auto"/>
        <w:bottom w:val="none" w:sz="0" w:space="0" w:color="auto"/>
        <w:right w:val="none" w:sz="0" w:space="0" w:color="auto"/>
      </w:divBdr>
    </w:div>
    <w:div w:id="1540364068">
      <w:bodyDiv w:val="1"/>
      <w:marLeft w:val="0"/>
      <w:marRight w:val="0"/>
      <w:marTop w:val="0"/>
      <w:marBottom w:val="0"/>
      <w:divBdr>
        <w:top w:val="none" w:sz="0" w:space="0" w:color="auto"/>
        <w:left w:val="none" w:sz="0" w:space="0" w:color="auto"/>
        <w:bottom w:val="none" w:sz="0" w:space="0" w:color="auto"/>
        <w:right w:val="none" w:sz="0" w:space="0" w:color="auto"/>
      </w:divBdr>
    </w:div>
    <w:div w:id="1545829170">
      <w:bodyDiv w:val="1"/>
      <w:marLeft w:val="0"/>
      <w:marRight w:val="0"/>
      <w:marTop w:val="0"/>
      <w:marBottom w:val="0"/>
      <w:divBdr>
        <w:top w:val="none" w:sz="0" w:space="0" w:color="auto"/>
        <w:left w:val="none" w:sz="0" w:space="0" w:color="auto"/>
        <w:bottom w:val="none" w:sz="0" w:space="0" w:color="auto"/>
        <w:right w:val="none" w:sz="0" w:space="0" w:color="auto"/>
      </w:divBdr>
    </w:div>
    <w:div w:id="1563640469">
      <w:bodyDiv w:val="1"/>
      <w:marLeft w:val="0"/>
      <w:marRight w:val="0"/>
      <w:marTop w:val="0"/>
      <w:marBottom w:val="0"/>
      <w:divBdr>
        <w:top w:val="none" w:sz="0" w:space="0" w:color="auto"/>
        <w:left w:val="none" w:sz="0" w:space="0" w:color="auto"/>
        <w:bottom w:val="none" w:sz="0" w:space="0" w:color="auto"/>
        <w:right w:val="none" w:sz="0" w:space="0" w:color="auto"/>
      </w:divBdr>
    </w:div>
    <w:div w:id="1573080666">
      <w:bodyDiv w:val="1"/>
      <w:marLeft w:val="0"/>
      <w:marRight w:val="0"/>
      <w:marTop w:val="0"/>
      <w:marBottom w:val="0"/>
      <w:divBdr>
        <w:top w:val="none" w:sz="0" w:space="0" w:color="auto"/>
        <w:left w:val="none" w:sz="0" w:space="0" w:color="auto"/>
        <w:bottom w:val="none" w:sz="0" w:space="0" w:color="auto"/>
        <w:right w:val="none" w:sz="0" w:space="0" w:color="auto"/>
      </w:divBdr>
    </w:div>
    <w:div w:id="1581254279">
      <w:bodyDiv w:val="1"/>
      <w:marLeft w:val="0"/>
      <w:marRight w:val="0"/>
      <w:marTop w:val="0"/>
      <w:marBottom w:val="0"/>
      <w:divBdr>
        <w:top w:val="none" w:sz="0" w:space="0" w:color="auto"/>
        <w:left w:val="none" w:sz="0" w:space="0" w:color="auto"/>
        <w:bottom w:val="none" w:sz="0" w:space="0" w:color="auto"/>
        <w:right w:val="none" w:sz="0" w:space="0" w:color="auto"/>
      </w:divBdr>
    </w:div>
    <w:div w:id="1586037627">
      <w:bodyDiv w:val="1"/>
      <w:marLeft w:val="0"/>
      <w:marRight w:val="0"/>
      <w:marTop w:val="0"/>
      <w:marBottom w:val="0"/>
      <w:divBdr>
        <w:top w:val="none" w:sz="0" w:space="0" w:color="auto"/>
        <w:left w:val="none" w:sz="0" w:space="0" w:color="auto"/>
        <w:bottom w:val="none" w:sz="0" w:space="0" w:color="auto"/>
        <w:right w:val="none" w:sz="0" w:space="0" w:color="auto"/>
      </w:divBdr>
    </w:div>
    <w:div w:id="1588154799">
      <w:bodyDiv w:val="1"/>
      <w:marLeft w:val="0"/>
      <w:marRight w:val="0"/>
      <w:marTop w:val="0"/>
      <w:marBottom w:val="0"/>
      <w:divBdr>
        <w:top w:val="none" w:sz="0" w:space="0" w:color="auto"/>
        <w:left w:val="none" w:sz="0" w:space="0" w:color="auto"/>
        <w:bottom w:val="none" w:sz="0" w:space="0" w:color="auto"/>
        <w:right w:val="none" w:sz="0" w:space="0" w:color="auto"/>
      </w:divBdr>
      <w:divsChild>
        <w:div w:id="1078670623">
          <w:marLeft w:val="0"/>
          <w:marRight w:val="0"/>
          <w:marTop w:val="0"/>
          <w:marBottom w:val="0"/>
          <w:divBdr>
            <w:top w:val="none" w:sz="0" w:space="0" w:color="auto"/>
            <w:left w:val="none" w:sz="0" w:space="0" w:color="auto"/>
            <w:bottom w:val="none" w:sz="0" w:space="0" w:color="auto"/>
            <w:right w:val="none" w:sz="0" w:space="0" w:color="auto"/>
          </w:divBdr>
        </w:div>
        <w:div w:id="23287610">
          <w:marLeft w:val="0"/>
          <w:marRight w:val="0"/>
          <w:marTop w:val="0"/>
          <w:marBottom w:val="0"/>
          <w:divBdr>
            <w:top w:val="none" w:sz="0" w:space="0" w:color="auto"/>
            <w:left w:val="none" w:sz="0" w:space="0" w:color="auto"/>
            <w:bottom w:val="none" w:sz="0" w:space="0" w:color="auto"/>
            <w:right w:val="none" w:sz="0" w:space="0" w:color="auto"/>
          </w:divBdr>
        </w:div>
      </w:divsChild>
    </w:div>
    <w:div w:id="1590850778">
      <w:bodyDiv w:val="1"/>
      <w:marLeft w:val="0"/>
      <w:marRight w:val="0"/>
      <w:marTop w:val="0"/>
      <w:marBottom w:val="0"/>
      <w:divBdr>
        <w:top w:val="none" w:sz="0" w:space="0" w:color="auto"/>
        <w:left w:val="none" w:sz="0" w:space="0" w:color="auto"/>
        <w:bottom w:val="none" w:sz="0" w:space="0" w:color="auto"/>
        <w:right w:val="none" w:sz="0" w:space="0" w:color="auto"/>
      </w:divBdr>
    </w:div>
    <w:div w:id="1598053046">
      <w:bodyDiv w:val="1"/>
      <w:marLeft w:val="0"/>
      <w:marRight w:val="0"/>
      <w:marTop w:val="0"/>
      <w:marBottom w:val="0"/>
      <w:divBdr>
        <w:top w:val="none" w:sz="0" w:space="0" w:color="auto"/>
        <w:left w:val="none" w:sz="0" w:space="0" w:color="auto"/>
        <w:bottom w:val="none" w:sz="0" w:space="0" w:color="auto"/>
        <w:right w:val="none" w:sz="0" w:space="0" w:color="auto"/>
      </w:divBdr>
      <w:divsChild>
        <w:div w:id="175848238">
          <w:marLeft w:val="0"/>
          <w:marRight w:val="0"/>
          <w:marTop w:val="0"/>
          <w:marBottom w:val="0"/>
          <w:divBdr>
            <w:top w:val="none" w:sz="0" w:space="0" w:color="auto"/>
            <w:left w:val="none" w:sz="0" w:space="0" w:color="auto"/>
            <w:bottom w:val="none" w:sz="0" w:space="0" w:color="auto"/>
            <w:right w:val="none" w:sz="0" w:space="0" w:color="auto"/>
          </w:divBdr>
          <w:divsChild>
            <w:div w:id="1661692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979741">
      <w:bodyDiv w:val="1"/>
      <w:marLeft w:val="0"/>
      <w:marRight w:val="0"/>
      <w:marTop w:val="0"/>
      <w:marBottom w:val="0"/>
      <w:divBdr>
        <w:top w:val="none" w:sz="0" w:space="0" w:color="auto"/>
        <w:left w:val="none" w:sz="0" w:space="0" w:color="auto"/>
        <w:bottom w:val="none" w:sz="0" w:space="0" w:color="auto"/>
        <w:right w:val="none" w:sz="0" w:space="0" w:color="auto"/>
      </w:divBdr>
    </w:div>
    <w:div w:id="1609435706">
      <w:bodyDiv w:val="1"/>
      <w:marLeft w:val="0"/>
      <w:marRight w:val="0"/>
      <w:marTop w:val="0"/>
      <w:marBottom w:val="0"/>
      <w:divBdr>
        <w:top w:val="none" w:sz="0" w:space="0" w:color="auto"/>
        <w:left w:val="none" w:sz="0" w:space="0" w:color="auto"/>
        <w:bottom w:val="none" w:sz="0" w:space="0" w:color="auto"/>
        <w:right w:val="none" w:sz="0" w:space="0" w:color="auto"/>
      </w:divBdr>
    </w:div>
    <w:div w:id="1612083468">
      <w:bodyDiv w:val="1"/>
      <w:marLeft w:val="0"/>
      <w:marRight w:val="0"/>
      <w:marTop w:val="0"/>
      <w:marBottom w:val="0"/>
      <w:divBdr>
        <w:top w:val="none" w:sz="0" w:space="0" w:color="auto"/>
        <w:left w:val="none" w:sz="0" w:space="0" w:color="auto"/>
        <w:bottom w:val="none" w:sz="0" w:space="0" w:color="auto"/>
        <w:right w:val="none" w:sz="0" w:space="0" w:color="auto"/>
      </w:divBdr>
    </w:div>
    <w:div w:id="1618218929">
      <w:bodyDiv w:val="1"/>
      <w:marLeft w:val="0"/>
      <w:marRight w:val="0"/>
      <w:marTop w:val="0"/>
      <w:marBottom w:val="0"/>
      <w:divBdr>
        <w:top w:val="none" w:sz="0" w:space="0" w:color="auto"/>
        <w:left w:val="none" w:sz="0" w:space="0" w:color="auto"/>
        <w:bottom w:val="none" w:sz="0" w:space="0" w:color="auto"/>
        <w:right w:val="none" w:sz="0" w:space="0" w:color="auto"/>
      </w:divBdr>
    </w:div>
    <w:div w:id="1618676890">
      <w:bodyDiv w:val="1"/>
      <w:marLeft w:val="0"/>
      <w:marRight w:val="0"/>
      <w:marTop w:val="0"/>
      <w:marBottom w:val="0"/>
      <w:divBdr>
        <w:top w:val="none" w:sz="0" w:space="0" w:color="auto"/>
        <w:left w:val="none" w:sz="0" w:space="0" w:color="auto"/>
        <w:bottom w:val="none" w:sz="0" w:space="0" w:color="auto"/>
        <w:right w:val="none" w:sz="0" w:space="0" w:color="auto"/>
      </w:divBdr>
      <w:divsChild>
        <w:div w:id="1856265482">
          <w:marLeft w:val="0"/>
          <w:marRight w:val="0"/>
          <w:marTop w:val="0"/>
          <w:marBottom w:val="0"/>
          <w:divBdr>
            <w:top w:val="none" w:sz="0" w:space="0" w:color="auto"/>
            <w:left w:val="none" w:sz="0" w:space="0" w:color="auto"/>
            <w:bottom w:val="none" w:sz="0" w:space="0" w:color="auto"/>
            <w:right w:val="none" w:sz="0" w:space="0" w:color="auto"/>
          </w:divBdr>
        </w:div>
      </w:divsChild>
    </w:div>
    <w:div w:id="1634483416">
      <w:bodyDiv w:val="1"/>
      <w:marLeft w:val="0"/>
      <w:marRight w:val="0"/>
      <w:marTop w:val="0"/>
      <w:marBottom w:val="0"/>
      <w:divBdr>
        <w:top w:val="none" w:sz="0" w:space="0" w:color="auto"/>
        <w:left w:val="none" w:sz="0" w:space="0" w:color="auto"/>
        <w:bottom w:val="none" w:sz="0" w:space="0" w:color="auto"/>
        <w:right w:val="none" w:sz="0" w:space="0" w:color="auto"/>
      </w:divBdr>
    </w:div>
    <w:div w:id="1654404379">
      <w:bodyDiv w:val="1"/>
      <w:marLeft w:val="0"/>
      <w:marRight w:val="0"/>
      <w:marTop w:val="0"/>
      <w:marBottom w:val="0"/>
      <w:divBdr>
        <w:top w:val="none" w:sz="0" w:space="0" w:color="auto"/>
        <w:left w:val="none" w:sz="0" w:space="0" w:color="auto"/>
        <w:bottom w:val="none" w:sz="0" w:space="0" w:color="auto"/>
        <w:right w:val="none" w:sz="0" w:space="0" w:color="auto"/>
      </w:divBdr>
    </w:div>
    <w:div w:id="1654602373">
      <w:bodyDiv w:val="1"/>
      <w:marLeft w:val="0"/>
      <w:marRight w:val="0"/>
      <w:marTop w:val="0"/>
      <w:marBottom w:val="0"/>
      <w:divBdr>
        <w:top w:val="none" w:sz="0" w:space="0" w:color="auto"/>
        <w:left w:val="none" w:sz="0" w:space="0" w:color="auto"/>
        <w:bottom w:val="none" w:sz="0" w:space="0" w:color="auto"/>
        <w:right w:val="none" w:sz="0" w:space="0" w:color="auto"/>
      </w:divBdr>
    </w:div>
    <w:div w:id="1659962606">
      <w:bodyDiv w:val="1"/>
      <w:marLeft w:val="0"/>
      <w:marRight w:val="0"/>
      <w:marTop w:val="0"/>
      <w:marBottom w:val="0"/>
      <w:divBdr>
        <w:top w:val="none" w:sz="0" w:space="0" w:color="auto"/>
        <w:left w:val="none" w:sz="0" w:space="0" w:color="auto"/>
        <w:bottom w:val="none" w:sz="0" w:space="0" w:color="auto"/>
        <w:right w:val="none" w:sz="0" w:space="0" w:color="auto"/>
      </w:divBdr>
      <w:divsChild>
        <w:div w:id="374080966">
          <w:marLeft w:val="0"/>
          <w:marRight w:val="0"/>
          <w:marTop w:val="0"/>
          <w:marBottom w:val="0"/>
          <w:divBdr>
            <w:top w:val="none" w:sz="0" w:space="0" w:color="auto"/>
            <w:left w:val="none" w:sz="0" w:space="0" w:color="auto"/>
            <w:bottom w:val="none" w:sz="0" w:space="0" w:color="auto"/>
            <w:right w:val="none" w:sz="0" w:space="0" w:color="auto"/>
          </w:divBdr>
        </w:div>
        <w:div w:id="2129816725">
          <w:marLeft w:val="0"/>
          <w:marRight w:val="0"/>
          <w:marTop w:val="0"/>
          <w:marBottom w:val="0"/>
          <w:divBdr>
            <w:top w:val="none" w:sz="0" w:space="0" w:color="auto"/>
            <w:left w:val="none" w:sz="0" w:space="0" w:color="auto"/>
            <w:bottom w:val="none" w:sz="0" w:space="0" w:color="auto"/>
            <w:right w:val="none" w:sz="0" w:space="0" w:color="auto"/>
          </w:divBdr>
        </w:div>
        <w:div w:id="914053842">
          <w:marLeft w:val="0"/>
          <w:marRight w:val="0"/>
          <w:marTop w:val="0"/>
          <w:marBottom w:val="0"/>
          <w:divBdr>
            <w:top w:val="none" w:sz="0" w:space="0" w:color="auto"/>
            <w:left w:val="none" w:sz="0" w:space="0" w:color="auto"/>
            <w:bottom w:val="none" w:sz="0" w:space="0" w:color="auto"/>
            <w:right w:val="none" w:sz="0" w:space="0" w:color="auto"/>
          </w:divBdr>
        </w:div>
        <w:div w:id="1491675752">
          <w:marLeft w:val="0"/>
          <w:marRight w:val="0"/>
          <w:marTop w:val="0"/>
          <w:marBottom w:val="0"/>
          <w:divBdr>
            <w:top w:val="none" w:sz="0" w:space="0" w:color="auto"/>
            <w:left w:val="none" w:sz="0" w:space="0" w:color="auto"/>
            <w:bottom w:val="none" w:sz="0" w:space="0" w:color="auto"/>
            <w:right w:val="none" w:sz="0" w:space="0" w:color="auto"/>
          </w:divBdr>
        </w:div>
        <w:div w:id="1919903288">
          <w:marLeft w:val="0"/>
          <w:marRight w:val="0"/>
          <w:marTop w:val="0"/>
          <w:marBottom w:val="0"/>
          <w:divBdr>
            <w:top w:val="none" w:sz="0" w:space="0" w:color="auto"/>
            <w:left w:val="none" w:sz="0" w:space="0" w:color="auto"/>
            <w:bottom w:val="none" w:sz="0" w:space="0" w:color="auto"/>
            <w:right w:val="none" w:sz="0" w:space="0" w:color="auto"/>
          </w:divBdr>
        </w:div>
        <w:div w:id="361133206">
          <w:marLeft w:val="0"/>
          <w:marRight w:val="0"/>
          <w:marTop w:val="0"/>
          <w:marBottom w:val="0"/>
          <w:divBdr>
            <w:top w:val="none" w:sz="0" w:space="0" w:color="auto"/>
            <w:left w:val="none" w:sz="0" w:space="0" w:color="auto"/>
            <w:bottom w:val="none" w:sz="0" w:space="0" w:color="auto"/>
            <w:right w:val="none" w:sz="0" w:space="0" w:color="auto"/>
          </w:divBdr>
        </w:div>
        <w:div w:id="1096289652">
          <w:marLeft w:val="0"/>
          <w:marRight w:val="0"/>
          <w:marTop w:val="0"/>
          <w:marBottom w:val="0"/>
          <w:divBdr>
            <w:top w:val="none" w:sz="0" w:space="0" w:color="auto"/>
            <w:left w:val="none" w:sz="0" w:space="0" w:color="auto"/>
            <w:bottom w:val="none" w:sz="0" w:space="0" w:color="auto"/>
            <w:right w:val="none" w:sz="0" w:space="0" w:color="auto"/>
          </w:divBdr>
        </w:div>
        <w:div w:id="823160739">
          <w:marLeft w:val="0"/>
          <w:marRight w:val="0"/>
          <w:marTop w:val="0"/>
          <w:marBottom w:val="0"/>
          <w:divBdr>
            <w:top w:val="none" w:sz="0" w:space="0" w:color="auto"/>
            <w:left w:val="none" w:sz="0" w:space="0" w:color="auto"/>
            <w:bottom w:val="none" w:sz="0" w:space="0" w:color="auto"/>
            <w:right w:val="none" w:sz="0" w:space="0" w:color="auto"/>
          </w:divBdr>
        </w:div>
      </w:divsChild>
    </w:div>
    <w:div w:id="1661420157">
      <w:bodyDiv w:val="1"/>
      <w:marLeft w:val="0"/>
      <w:marRight w:val="0"/>
      <w:marTop w:val="0"/>
      <w:marBottom w:val="0"/>
      <w:divBdr>
        <w:top w:val="none" w:sz="0" w:space="0" w:color="auto"/>
        <w:left w:val="none" w:sz="0" w:space="0" w:color="auto"/>
        <w:bottom w:val="none" w:sz="0" w:space="0" w:color="auto"/>
        <w:right w:val="none" w:sz="0" w:space="0" w:color="auto"/>
      </w:divBdr>
    </w:div>
    <w:div w:id="1664434412">
      <w:bodyDiv w:val="1"/>
      <w:marLeft w:val="0"/>
      <w:marRight w:val="0"/>
      <w:marTop w:val="0"/>
      <w:marBottom w:val="0"/>
      <w:divBdr>
        <w:top w:val="none" w:sz="0" w:space="0" w:color="auto"/>
        <w:left w:val="none" w:sz="0" w:space="0" w:color="auto"/>
        <w:bottom w:val="none" w:sz="0" w:space="0" w:color="auto"/>
        <w:right w:val="none" w:sz="0" w:space="0" w:color="auto"/>
      </w:divBdr>
    </w:div>
    <w:div w:id="1667973829">
      <w:bodyDiv w:val="1"/>
      <w:marLeft w:val="0"/>
      <w:marRight w:val="0"/>
      <w:marTop w:val="0"/>
      <w:marBottom w:val="0"/>
      <w:divBdr>
        <w:top w:val="none" w:sz="0" w:space="0" w:color="auto"/>
        <w:left w:val="none" w:sz="0" w:space="0" w:color="auto"/>
        <w:bottom w:val="none" w:sz="0" w:space="0" w:color="auto"/>
        <w:right w:val="none" w:sz="0" w:space="0" w:color="auto"/>
      </w:divBdr>
    </w:div>
    <w:div w:id="1668359720">
      <w:bodyDiv w:val="1"/>
      <w:marLeft w:val="0"/>
      <w:marRight w:val="0"/>
      <w:marTop w:val="0"/>
      <w:marBottom w:val="0"/>
      <w:divBdr>
        <w:top w:val="none" w:sz="0" w:space="0" w:color="auto"/>
        <w:left w:val="none" w:sz="0" w:space="0" w:color="auto"/>
        <w:bottom w:val="none" w:sz="0" w:space="0" w:color="auto"/>
        <w:right w:val="none" w:sz="0" w:space="0" w:color="auto"/>
      </w:divBdr>
    </w:div>
    <w:div w:id="1670910862">
      <w:bodyDiv w:val="1"/>
      <w:marLeft w:val="0"/>
      <w:marRight w:val="0"/>
      <w:marTop w:val="0"/>
      <w:marBottom w:val="0"/>
      <w:divBdr>
        <w:top w:val="none" w:sz="0" w:space="0" w:color="auto"/>
        <w:left w:val="none" w:sz="0" w:space="0" w:color="auto"/>
        <w:bottom w:val="none" w:sz="0" w:space="0" w:color="auto"/>
        <w:right w:val="none" w:sz="0" w:space="0" w:color="auto"/>
      </w:divBdr>
    </w:div>
    <w:div w:id="1677345760">
      <w:bodyDiv w:val="1"/>
      <w:marLeft w:val="0"/>
      <w:marRight w:val="0"/>
      <w:marTop w:val="0"/>
      <w:marBottom w:val="0"/>
      <w:divBdr>
        <w:top w:val="none" w:sz="0" w:space="0" w:color="auto"/>
        <w:left w:val="none" w:sz="0" w:space="0" w:color="auto"/>
        <w:bottom w:val="none" w:sz="0" w:space="0" w:color="auto"/>
        <w:right w:val="none" w:sz="0" w:space="0" w:color="auto"/>
      </w:divBdr>
    </w:div>
    <w:div w:id="1680545041">
      <w:bodyDiv w:val="1"/>
      <w:marLeft w:val="0"/>
      <w:marRight w:val="0"/>
      <w:marTop w:val="0"/>
      <w:marBottom w:val="0"/>
      <w:divBdr>
        <w:top w:val="none" w:sz="0" w:space="0" w:color="auto"/>
        <w:left w:val="none" w:sz="0" w:space="0" w:color="auto"/>
        <w:bottom w:val="none" w:sz="0" w:space="0" w:color="auto"/>
        <w:right w:val="none" w:sz="0" w:space="0" w:color="auto"/>
      </w:divBdr>
    </w:div>
    <w:div w:id="1685473646">
      <w:bodyDiv w:val="1"/>
      <w:marLeft w:val="0"/>
      <w:marRight w:val="0"/>
      <w:marTop w:val="0"/>
      <w:marBottom w:val="0"/>
      <w:divBdr>
        <w:top w:val="none" w:sz="0" w:space="0" w:color="auto"/>
        <w:left w:val="none" w:sz="0" w:space="0" w:color="auto"/>
        <w:bottom w:val="none" w:sz="0" w:space="0" w:color="auto"/>
        <w:right w:val="none" w:sz="0" w:space="0" w:color="auto"/>
      </w:divBdr>
    </w:div>
    <w:div w:id="1690908043">
      <w:bodyDiv w:val="1"/>
      <w:marLeft w:val="0"/>
      <w:marRight w:val="0"/>
      <w:marTop w:val="0"/>
      <w:marBottom w:val="0"/>
      <w:divBdr>
        <w:top w:val="none" w:sz="0" w:space="0" w:color="auto"/>
        <w:left w:val="none" w:sz="0" w:space="0" w:color="auto"/>
        <w:bottom w:val="none" w:sz="0" w:space="0" w:color="auto"/>
        <w:right w:val="none" w:sz="0" w:space="0" w:color="auto"/>
      </w:divBdr>
    </w:div>
    <w:div w:id="1704480099">
      <w:bodyDiv w:val="1"/>
      <w:marLeft w:val="0"/>
      <w:marRight w:val="0"/>
      <w:marTop w:val="0"/>
      <w:marBottom w:val="0"/>
      <w:divBdr>
        <w:top w:val="none" w:sz="0" w:space="0" w:color="auto"/>
        <w:left w:val="none" w:sz="0" w:space="0" w:color="auto"/>
        <w:bottom w:val="none" w:sz="0" w:space="0" w:color="auto"/>
        <w:right w:val="none" w:sz="0" w:space="0" w:color="auto"/>
      </w:divBdr>
    </w:div>
    <w:div w:id="1712151415">
      <w:bodyDiv w:val="1"/>
      <w:marLeft w:val="0"/>
      <w:marRight w:val="0"/>
      <w:marTop w:val="0"/>
      <w:marBottom w:val="0"/>
      <w:divBdr>
        <w:top w:val="none" w:sz="0" w:space="0" w:color="auto"/>
        <w:left w:val="none" w:sz="0" w:space="0" w:color="auto"/>
        <w:bottom w:val="none" w:sz="0" w:space="0" w:color="auto"/>
        <w:right w:val="none" w:sz="0" w:space="0" w:color="auto"/>
      </w:divBdr>
    </w:div>
    <w:div w:id="1722636670">
      <w:bodyDiv w:val="1"/>
      <w:marLeft w:val="0"/>
      <w:marRight w:val="0"/>
      <w:marTop w:val="0"/>
      <w:marBottom w:val="0"/>
      <w:divBdr>
        <w:top w:val="none" w:sz="0" w:space="0" w:color="auto"/>
        <w:left w:val="none" w:sz="0" w:space="0" w:color="auto"/>
        <w:bottom w:val="none" w:sz="0" w:space="0" w:color="auto"/>
        <w:right w:val="none" w:sz="0" w:space="0" w:color="auto"/>
      </w:divBdr>
    </w:div>
    <w:div w:id="1736123496">
      <w:bodyDiv w:val="1"/>
      <w:marLeft w:val="0"/>
      <w:marRight w:val="0"/>
      <w:marTop w:val="0"/>
      <w:marBottom w:val="0"/>
      <w:divBdr>
        <w:top w:val="none" w:sz="0" w:space="0" w:color="auto"/>
        <w:left w:val="none" w:sz="0" w:space="0" w:color="auto"/>
        <w:bottom w:val="none" w:sz="0" w:space="0" w:color="auto"/>
        <w:right w:val="none" w:sz="0" w:space="0" w:color="auto"/>
      </w:divBdr>
    </w:div>
    <w:div w:id="1740663730">
      <w:bodyDiv w:val="1"/>
      <w:marLeft w:val="0"/>
      <w:marRight w:val="0"/>
      <w:marTop w:val="0"/>
      <w:marBottom w:val="0"/>
      <w:divBdr>
        <w:top w:val="none" w:sz="0" w:space="0" w:color="auto"/>
        <w:left w:val="none" w:sz="0" w:space="0" w:color="auto"/>
        <w:bottom w:val="none" w:sz="0" w:space="0" w:color="auto"/>
        <w:right w:val="none" w:sz="0" w:space="0" w:color="auto"/>
      </w:divBdr>
    </w:div>
    <w:div w:id="1753039715">
      <w:bodyDiv w:val="1"/>
      <w:marLeft w:val="0"/>
      <w:marRight w:val="0"/>
      <w:marTop w:val="0"/>
      <w:marBottom w:val="0"/>
      <w:divBdr>
        <w:top w:val="none" w:sz="0" w:space="0" w:color="auto"/>
        <w:left w:val="none" w:sz="0" w:space="0" w:color="auto"/>
        <w:bottom w:val="none" w:sz="0" w:space="0" w:color="auto"/>
        <w:right w:val="none" w:sz="0" w:space="0" w:color="auto"/>
      </w:divBdr>
    </w:div>
    <w:div w:id="1780493437">
      <w:bodyDiv w:val="1"/>
      <w:marLeft w:val="0"/>
      <w:marRight w:val="0"/>
      <w:marTop w:val="0"/>
      <w:marBottom w:val="0"/>
      <w:divBdr>
        <w:top w:val="none" w:sz="0" w:space="0" w:color="auto"/>
        <w:left w:val="none" w:sz="0" w:space="0" w:color="auto"/>
        <w:bottom w:val="none" w:sz="0" w:space="0" w:color="auto"/>
        <w:right w:val="none" w:sz="0" w:space="0" w:color="auto"/>
      </w:divBdr>
    </w:div>
    <w:div w:id="1781797459">
      <w:bodyDiv w:val="1"/>
      <w:marLeft w:val="0"/>
      <w:marRight w:val="0"/>
      <w:marTop w:val="0"/>
      <w:marBottom w:val="0"/>
      <w:divBdr>
        <w:top w:val="none" w:sz="0" w:space="0" w:color="auto"/>
        <w:left w:val="none" w:sz="0" w:space="0" w:color="auto"/>
        <w:bottom w:val="none" w:sz="0" w:space="0" w:color="auto"/>
        <w:right w:val="none" w:sz="0" w:space="0" w:color="auto"/>
      </w:divBdr>
    </w:div>
    <w:div w:id="1782257898">
      <w:bodyDiv w:val="1"/>
      <w:marLeft w:val="0"/>
      <w:marRight w:val="0"/>
      <w:marTop w:val="0"/>
      <w:marBottom w:val="0"/>
      <w:divBdr>
        <w:top w:val="none" w:sz="0" w:space="0" w:color="auto"/>
        <w:left w:val="none" w:sz="0" w:space="0" w:color="auto"/>
        <w:bottom w:val="none" w:sz="0" w:space="0" w:color="auto"/>
        <w:right w:val="none" w:sz="0" w:space="0" w:color="auto"/>
      </w:divBdr>
    </w:div>
    <w:div w:id="1794203970">
      <w:bodyDiv w:val="1"/>
      <w:marLeft w:val="0"/>
      <w:marRight w:val="0"/>
      <w:marTop w:val="0"/>
      <w:marBottom w:val="0"/>
      <w:divBdr>
        <w:top w:val="none" w:sz="0" w:space="0" w:color="auto"/>
        <w:left w:val="none" w:sz="0" w:space="0" w:color="auto"/>
        <w:bottom w:val="none" w:sz="0" w:space="0" w:color="auto"/>
        <w:right w:val="none" w:sz="0" w:space="0" w:color="auto"/>
      </w:divBdr>
    </w:div>
    <w:div w:id="1803378790">
      <w:bodyDiv w:val="1"/>
      <w:marLeft w:val="0"/>
      <w:marRight w:val="0"/>
      <w:marTop w:val="0"/>
      <w:marBottom w:val="0"/>
      <w:divBdr>
        <w:top w:val="none" w:sz="0" w:space="0" w:color="auto"/>
        <w:left w:val="none" w:sz="0" w:space="0" w:color="auto"/>
        <w:bottom w:val="none" w:sz="0" w:space="0" w:color="auto"/>
        <w:right w:val="none" w:sz="0" w:space="0" w:color="auto"/>
      </w:divBdr>
      <w:divsChild>
        <w:div w:id="865677762">
          <w:marLeft w:val="0"/>
          <w:marRight w:val="0"/>
          <w:marTop w:val="0"/>
          <w:marBottom w:val="0"/>
          <w:divBdr>
            <w:top w:val="none" w:sz="0" w:space="0" w:color="auto"/>
            <w:left w:val="none" w:sz="0" w:space="0" w:color="auto"/>
            <w:bottom w:val="none" w:sz="0" w:space="0" w:color="auto"/>
            <w:right w:val="none" w:sz="0" w:space="0" w:color="auto"/>
          </w:divBdr>
          <w:divsChild>
            <w:div w:id="785734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077815">
      <w:bodyDiv w:val="1"/>
      <w:marLeft w:val="0"/>
      <w:marRight w:val="0"/>
      <w:marTop w:val="0"/>
      <w:marBottom w:val="0"/>
      <w:divBdr>
        <w:top w:val="none" w:sz="0" w:space="0" w:color="auto"/>
        <w:left w:val="none" w:sz="0" w:space="0" w:color="auto"/>
        <w:bottom w:val="none" w:sz="0" w:space="0" w:color="auto"/>
        <w:right w:val="none" w:sz="0" w:space="0" w:color="auto"/>
      </w:divBdr>
      <w:divsChild>
        <w:div w:id="2125228322">
          <w:marLeft w:val="0"/>
          <w:marRight w:val="0"/>
          <w:marTop w:val="0"/>
          <w:marBottom w:val="0"/>
          <w:divBdr>
            <w:top w:val="none" w:sz="0" w:space="0" w:color="auto"/>
            <w:left w:val="none" w:sz="0" w:space="0" w:color="auto"/>
            <w:bottom w:val="none" w:sz="0" w:space="0" w:color="auto"/>
            <w:right w:val="none" w:sz="0" w:space="0" w:color="auto"/>
          </w:divBdr>
        </w:div>
      </w:divsChild>
    </w:div>
    <w:div w:id="1810199941">
      <w:bodyDiv w:val="1"/>
      <w:marLeft w:val="0"/>
      <w:marRight w:val="0"/>
      <w:marTop w:val="0"/>
      <w:marBottom w:val="0"/>
      <w:divBdr>
        <w:top w:val="none" w:sz="0" w:space="0" w:color="auto"/>
        <w:left w:val="none" w:sz="0" w:space="0" w:color="auto"/>
        <w:bottom w:val="none" w:sz="0" w:space="0" w:color="auto"/>
        <w:right w:val="none" w:sz="0" w:space="0" w:color="auto"/>
      </w:divBdr>
    </w:div>
    <w:div w:id="1816726940">
      <w:bodyDiv w:val="1"/>
      <w:marLeft w:val="0"/>
      <w:marRight w:val="0"/>
      <w:marTop w:val="0"/>
      <w:marBottom w:val="0"/>
      <w:divBdr>
        <w:top w:val="none" w:sz="0" w:space="0" w:color="auto"/>
        <w:left w:val="none" w:sz="0" w:space="0" w:color="auto"/>
        <w:bottom w:val="none" w:sz="0" w:space="0" w:color="auto"/>
        <w:right w:val="none" w:sz="0" w:space="0" w:color="auto"/>
      </w:divBdr>
    </w:div>
    <w:div w:id="1818917284">
      <w:bodyDiv w:val="1"/>
      <w:marLeft w:val="0"/>
      <w:marRight w:val="0"/>
      <w:marTop w:val="0"/>
      <w:marBottom w:val="0"/>
      <w:divBdr>
        <w:top w:val="none" w:sz="0" w:space="0" w:color="auto"/>
        <w:left w:val="none" w:sz="0" w:space="0" w:color="auto"/>
        <w:bottom w:val="none" w:sz="0" w:space="0" w:color="auto"/>
        <w:right w:val="none" w:sz="0" w:space="0" w:color="auto"/>
      </w:divBdr>
    </w:div>
    <w:div w:id="1820726958">
      <w:bodyDiv w:val="1"/>
      <w:marLeft w:val="0"/>
      <w:marRight w:val="0"/>
      <w:marTop w:val="0"/>
      <w:marBottom w:val="0"/>
      <w:divBdr>
        <w:top w:val="none" w:sz="0" w:space="0" w:color="auto"/>
        <w:left w:val="none" w:sz="0" w:space="0" w:color="auto"/>
        <w:bottom w:val="none" w:sz="0" w:space="0" w:color="auto"/>
        <w:right w:val="none" w:sz="0" w:space="0" w:color="auto"/>
      </w:divBdr>
    </w:div>
    <w:div w:id="1832670275">
      <w:bodyDiv w:val="1"/>
      <w:marLeft w:val="0"/>
      <w:marRight w:val="0"/>
      <w:marTop w:val="0"/>
      <w:marBottom w:val="0"/>
      <w:divBdr>
        <w:top w:val="none" w:sz="0" w:space="0" w:color="auto"/>
        <w:left w:val="none" w:sz="0" w:space="0" w:color="auto"/>
        <w:bottom w:val="none" w:sz="0" w:space="0" w:color="auto"/>
        <w:right w:val="none" w:sz="0" w:space="0" w:color="auto"/>
      </w:divBdr>
    </w:div>
    <w:div w:id="1840266720">
      <w:bodyDiv w:val="1"/>
      <w:marLeft w:val="0"/>
      <w:marRight w:val="0"/>
      <w:marTop w:val="0"/>
      <w:marBottom w:val="0"/>
      <w:divBdr>
        <w:top w:val="none" w:sz="0" w:space="0" w:color="auto"/>
        <w:left w:val="none" w:sz="0" w:space="0" w:color="auto"/>
        <w:bottom w:val="none" w:sz="0" w:space="0" w:color="auto"/>
        <w:right w:val="none" w:sz="0" w:space="0" w:color="auto"/>
      </w:divBdr>
      <w:divsChild>
        <w:div w:id="1068646631">
          <w:marLeft w:val="0"/>
          <w:marRight w:val="0"/>
          <w:marTop w:val="0"/>
          <w:marBottom w:val="0"/>
          <w:divBdr>
            <w:top w:val="none" w:sz="0" w:space="0" w:color="auto"/>
            <w:left w:val="none" w:sz="0" w:space="0" w:color="auto"/>
            <w:bottom w:val="none" w:sz="0" w:space="0" w:color="auto"/>
            <w:right w:val="none" w:sz="0" w:space="0" w:color="auto"/>
          </w:divBdr>
        </w:div>
      </w:divsChild>
    </w:div>
    <w:div w:id="1846481182">
      <w:bodyDiv w:val="1"/>
      <w:marLeft w:val="0"/>
      <w:marRight w:val="0"/>
      <w:marTop w:val="0"/>
      <w:marBottom w:val="0"/>
      <w:divBdr>
        <w:top w:val="none" w:sz="0" w:space="0" w:color="auto"/>
        <w:left w:val="none" w:sz="0" w:space="0" w:color="auto"/>
        <w:bottom w:val="none" w:sz="0" w:space="0" w:color="auto"/>
        <w:right w:val="none" w:sz="0" w:space="0" w:color="auto"/>
      </w:divBdr>
    </w:div>
    <w:div w:id="1850559018">
      <w:bodyDiv w:val="1"/>
      <w:marLeft w:val="0"/>
      <w:marRight w:val="0"/>
      <w:marTop w:val="0"/>
      <w:marBottom w:val="0"/>
      <w:divBdr>
        <w:top w:val="none" w:sz="0" w:space="0" w:color="auto"/>
        <w:left w:val="none" w:sz="0" w:space="0" w:color="auto"/>
        <w:bottom w:val="none" w:sz="0" w:space="0" w:color="auto"/>
        <w:right w:val="none" w:sz="0" w:space="0" w:color="auto"/>
      </w:divBdr>
    </w:div>
    <w:div w:id="1851094397">
      <w:bodyDiv w:val="1"/>
      <w:marLeft w:val="0"/>
      <w:marRight w:val="0"/>
      <w:marTop w:val="0"/>
      <w:marBottom w:val="0"/>
      <w:divBdr>
        <w:top w:val="none" w:sz="0" w:space="0" w:color="auto"/>
        <w:left w:val="none" w:sz="0" w:space="0" w:color="auto"/>
        <w:bottom w:val="none" w:sz="0" w:space="0" w:color="auto"/>
        <w:right w:val="none" w:sz="0" w:space="0" w:color="auto"/>
      </w:divBdr>
    </w:div>
    <w:div w:id="1854033835">
      <w:bodyDiv w:val="1"/>
      <w:marLeft w:val="0"/>
      <w:marRight w:val="0"/>
      <w:marTop w:val="0"/>
      <w:marBottom w:val="0"/>
      <w:divBdr>
        <w:top w:val="none" w:sz="0" w:space="0" w:color="auto"/>
        <w:left w:val="none" w:sz="0" w:space="0" w:color="auto"/>
        <w:bottom w:val="none" w:sz="0" w:space="0" w:color="auto"/>
        <w:right w:val="none" w:sz="0" w:space="0" w:color="auto"/>
      </w:divBdr>
      <w:divsChild>
        <w:div w:id="1946616661">
          <w:marLeft w:val="0"/>
          <w:marRight w:val="0"/>
          <w:marTop w:val="0"/>
          <w:marBottom w:val="0"/>
          <w:divBdr>
            <w:top w:val="none" w:sz="0" w:space="0" w:color="auto"/>
            <w:left w:val="none" w:sz="0" w:space="0" w:color="auto"/>
            <w:bottom w:val="none" w:sz="0" w:space="0" w:color="auto"/>
            <w:right w:val="none" w:sz="0" w:space="0" w:color="auto"/>
          </w:divBdr>
        </w:div>
        <w:div w:id="1412703967">
          <w:marLeft w:val="0"/>
          <w:marRight w:val="0"/>
          <w:marTop w:val="0"/>
          <w:marBottom w:val="0"/>
          <w:divBdr>
            <w:top w:val="none" w:sz="0" w:space="0" w:color="auto"/>
            <w:left w:val="none" w:sz="0" w:space="0" w:color="auto"/>
            <w:bottom w:val="none" w:sz="0" w:space="0" w:color="auto"/>
            <w:right w:val="none" w:sz="0" w:space="0" w:color="auto"/>
          </w:divBdr>
        </w:div>
        <w:div w:id="1173185899">
          <w:marLeft w:val="0"/>
          <w:marRight w:val="0"/>
          <w:marTop w:val="0"/>
          <w:marBottom w:val="0"/>
          <w:divBdr>
            <w:top w:val="none" w:sz="0" w:space="0" w:color="auto"/>
            <w:left w:val="none" w:sz="0" w:space="0" w:color="auto"/>
            <w:bottom w:val="none" w:sz="0" w:space="0" w:color="auto"/>
            <w:right w:val="none" w:sz="0" w:space="0" w:color="auto"/>
          </w:divBdr>
        </w:div>
        <w:div w:id="1726027457">
          <w:marLeft w:val="0"/>
          <w:marRight w:val="0"/>
          <w:marTop w:val="0"/>
          <w:marBottom w:val="0"/>
          <w:divBdr>
            <w:top w:val="none" w:sz="0" w:space="0" w:color="auto"/>
            <w:left w:val="none" w:sz="0" w:space="0" w:color="auto"/>
            <w:bottom w:val="none" w:sz="0" w:space="0" w:color="auto"/>
            <w:right w:val="none" w:sz="0" w:space="0" w:color="auto"/>
          </w:divBdr>
        </w:div>
      </w:divsChild>
    </w:div>
    <w:div w:id="1863281909">
      <w:bodyDiv w:val="1"/>
      <w:marLeft w:val="0"/>
      <w:marRight w:val="0"/>
      <w:marTop w:val="0"/>
      <w:marBottom w:val="0"/>
      <w:divBdr>
        <w:top w:val="none" w:sz="0" w:space="0" w:color="auto"/>
        <w:left w:val="none" w:sz="0" w:space="0" w:color="auto"/>
        <w:bottom w:val="none" w:sz="0" w:space="0" w:color="auto"/>
        <w:right w:val="none" w:sz="0" w:space="0" w:color="auto"/>
      </w:divBdr>
    </w:div>
    <w:div w:id="1865316739">
      <w:bodyDiv w:val="1"/>
      <w:marLeft w:val="0"/>
      <w:marRight w:val="0"/>
      <w:marTop w:val="0"/>
      <w:marBottom w:val="0"/>
      <w:divBdr>
        <w:top w:val="none" w:sz="0" w:space="0" w:color="auto"/>
        <w:left w:val="none" w:sz="0" w:space="0" w:color="auto"/>
        <w:bottom w:val="none" w:sz="0" w:space="0" w:color="auto"/>
        <w:right w:val="none" w:sz="0" w:space="0" w:color="auto"/>
      </w:divBdr>
    </w:div>
    <w:div w:id="1867526030">
      <w:bodyDiv w:val="1"/>
      <w:marLeft w:val="0"/>
      <w:marRight w:val="0"/>
      <w:marTop w:val="0"/>
      <w:marBottom w:val="0"/>
      <w:divBdr>
        <w:top w:val="none" w:sz="0" w:space="0" w:color="auto"/>
        <w:left w:val="none" w:sz="0" w:space="0" w:color="auto"/>
        <w:bottom w:val="none" w:sz="0" w:space="0" w:color="auto"/>
        <w:right w:val="none" w:sz="0" w:space="0" w:color="auto"/>
      </w:divBdr>
      <w:divsChild>
        <w:div w:id="1635214999">
          <w:marLeft w:val="0"/>
          <w:marRight w:val="0"/>
          <w:marTop w:val="0"/>
          <w:marBottom w:val="0"/>
          <w:divBdr>
            <w:top w:val="none" w:sz="0" w:space="0" w:color="auto"/>
            <w:left w:val="none" w:sz="0" w:space="0" w:color="auto"/>
            <w:bottom w:val="none" w:sz="0" w:space="0" w:color="auto"/>
            <w:right w:val="none" w:sz="0" w:space="0" w:color="auto"/>
          </w:divBdr>
        </w:div>
        <w:div w:id="1186752342">
          <w:marLeft w:val="0"/>
          <w:marRight w:val="0"/>
          <w:marTop w:val="0"/>
          <w:marBottom w:val="0"/>
          <w:divBdr>
            <w:top w:val="none" w:sz="0" w:space="0" w:color="auto"/>
            <w:left w:val="none" w:sz="0" w:space="0" w:color="auto"/>
            <w:bottom w:val="none" w:sz="0" w:space="0" w:color="auto"/>
            <w:right w:val="none" w:sz="0" w:space="0" w:color="auto"/>
          </w:divBdr>
        </w:div>
        <w:div w:id="19357116">
          <w:marLeft w:val="0"/>
          <w:marRight w:val="0"/>
          <w:marTop w:val="0"/>
          <w:marBottom w:val="0"/>
          <w:divBdr>
            <w:top w:val="none" w:sz="0" w:space="0" w:color="auto"/>
            <w:left w:val="none" w:sz="0" w:space="0" w:color="auto"/>
            <w:bottom w:val="none" w:sz="0" w:space="0" w:color="auto"/>
            <w:right w:val="none" w:sz="0" w:space="0" w:color="auto"/>
          </w:divBdr>
        </w:div>
        <w:div w:id="354963646">
          <w:marLeft w:val="0"/>
          <w:marRight w:val="0"/>
          <w:marTop w:val="0"/>
          <w:marBottom w:val="0"/>
          <w:divBdr>
            <w:top w:val="none" w:sz="0" w:space="0" w:color="auto"/>
            <w:left w:val="none" w:sz="0" w:space="0" w:color="auto"/>
            <w:bottom w:val="none" w:sz="0" w:space="0" w:color="auto"/>
            <w:right w:val="none" w:sz="0" w:space="0" w:color="auto"/>
          </w:divBdr>
        </w:div>
        <w:div w:id="740635372">
          <w:marLeft w:val="0"/>
          <w:marRight w:val="0"/>
          <w:marTop w:val="0"/>
          <w:marBottom w:val="0"/>
          <w:divBdr>
            <w:top w:val="none" w:sz="0" w:space="0" w:color="auto"/>
            <w:left w:val="none" w:sz="0" w:space="0" w:color="auto"/>
            <w:bottom w:val="none" w:sz="0" w:space="0" w:color="auto"/>
            <w:right w:val="none" w:sz="0" w:space="0" w:color="auto"/>
          </w:divBdr>
        </w:div>
        <w:div w:id="803890400">
          <w:marLeft w:val="0"/>
          <w:marRight w:val="0"/>
          <w:marTop w:val="0"/>
          <w:marBottom w:val="0"/>
          <w:divBdr>
            <w:top w:val="none" w:sz="0" w:space="0" w:color="auto"/>
            <w:left w:val="none" w:sz="0" w:space="0" w:color="auto"/>
            <w:bottom w:val="none" w:sz="0" w:space="0" w:color="auto"/>
            <w:right w:val="none" w:sz="0" w:space="0" w:color="auto"/>
          </w:divBdr>
        </w:div>
        <w:div w:id="2132821387">
          <w:marLeft w:val="0"/>
          <w:marRight w:val="0"/>
          <w:marTop w:val="0"/>
          <w:marBottom w:val="0"/>
          <w:divBdr>
            <w:top w:val="none" w:sz="0" w:space="0" w:color="auto"/>
            <w:left w:val="none" w:sz="0" w:space="0" w:color="auto"/>
            <w:bottom w:val="none" w:sz="0" w:space="0" w:color="auto"/>
            <w:right w:val="none" w:sz="0" w:space="0" w:color="auto"/>
          </w:divBdr>
        </w:div>
      </w:divsChild>
    </w:div>
    <w:div w:id="1891112131">
      <w:bodyDiv w:val="1"/>
      <w:marLeft w:val="0"/>
      <w:marRight w:val="0"/>
      <w:marTop w:val="0"/>
      <w:marBottom w:val="0"/>
      <w:divBdr>
        <w:top w:val="none" w:sz="0" w:space="0" w:color="auto"/>
        <w:left w:val="none" w:sz="0" w:space="0" w:color="auto"/>
        <w:bottom w:val="none" w:sz="0" w:space="0" w:color="auto"/>
        <w:right w:val="none" w:sz="0" w:space="0" w:color="auto"/>
      </w:divBdr>
    </w:div>
    <w:div w:id="1914505715">
      <w:bodyDiv w:val="1"/>
      <w:marLeft w:val="0"/>
      <w:marRight w:val="0"/>
      <w:marTop w:val="0"/>
      <w:marBottom w:val="0"/>
      <w:divBdr>
        <w:top w:val="none" w:sz="0" w:space="0" w:color="auto"/>
        <w:left w:val="none" w:sz="0" w:space="0" w:color="auto"/>
        <w:bottom w:val="none" w:sz="0" w:space="0" w:color="auto"/>
        <w:right w:val="none" w:sz="0" w:space="0" w:color="auto"/>
      </w:divBdr>
    </w:div>
    <w:div w:id="1922912087">
      <w:bodyDiv w:val="1"/>
      <w:marLeft w:val="0"/>
      <w:marRight w:val="0"/>
      <w:marTop w:val="0"/>
      <w:marBottom w:val="0"/>
      <w:divBdr>
        <w:top w:val="none" w:sz="0" w:space="0" w:color="auto"/>
        <w:left w:val="none" w:sz="0" w:space="0" w:color="auto"/>
        <w:bottom w:val="none" w:sz="0" w:space="0" w:color="auto"/>
        <w:right w:val="none" w:sz="0" w:space="0" w:color="auto"/>
      </w:divBdr>
    </w:div>
    <w:div w:id="1932928597">
      <w:bodyDiv w:val="1"/>
      <w:marLeft w:val="0"/>
      <w:marRight w:val="0"/>
      <w:marTop w:val="0"/>
      <w:marBottom w:val="0"/>
      <w:divBdr>
        <w:top w:val="none" w:sz="0" w:space="0" w:color="auto"/>
        <w:left w:val="none" w:sz="0" w:space="0" w:color="auto"/>
        <w:bottom w:val="none" w:sz="0" w:space="0" w:color="auto"/>
        <w:right w:val="none" w:sz="0" w:space="0" w:color="auto"/>
      </w:divBdr>
    </w:div>
    <w:div w:id="1938051844">
      <w:bodyDiv w:val="1"/>
      <w:marLeft w:val="0"/>
      <w:marRight w:val="0"/>
      <w:marTop w:val="0"/>
      <w:marBottom w:val="0"/>
      <w:divBdr>
        <w:top w:val="none" w:sz="0" w:space="0" w:color="auto"/>
        <w:left w:val="none" w:sz="0" w:space="0" w:color="auto"/>
        <w:bottom w:val="none" w:sz="0" w:space="0" w:color="auto"/>
        <w:right w:val="none" w:sz="0" w:space="0" w:color="auto"/>
      </w:divBdr>
    </w:div>
    <w:div w:id="1953508209">
      <w:bodyDiv w:val="1"/>
      <w:marLeft w:val="0"/>
      <w:marRight w:val="0"/>
      <w:marTop w:val="0"/>
      <w:marBottom w:val="0"/>
      <w:divBdr>
        <w:top w:val="none" w:sz="0" w:space="0" w:color="auto"/>
        <w:left w:val="none" w:sz="0" w:space="0" w:color="auto"/>
        <w:bottom w:val="none" w:sz="0" w:space="0" w:color="auto"/>
        <w:right w:val="none" w:sz="0" w:space="0" w:color="auto"/>
      </w:divBdr>
    </w:div>
    <w:div w:id="1954169980">
      <w:bodyDiv w:val="1"/>
      <w:marLeft w:val="0"/>
      <w:marRight w:val="0"/>
      <w:marTop w:val="0"/>
      <w:marBottom w:val="0"/>
      <w:divBdr>
        <w:top w:val="none" w:sz="0" w:space="0" w:color="auto"/>
        <w:left w:val="none" w:sz="0" w:space="0" w:color="auto"/>
        <w:bottom w:val="none" w:sz="0" w:space="0" w:color="auto"/>
        <w:right w:val="none" w:sz="0" w:space="0" w:color="auto"/>
      </w:divBdr>
    </w:div>
    <w:div w:id="1961498816">
      <w:bodyDiv w:val="1"/>
      <w:marLeft w:val="0"/>
      <w:marRight w:val="0"/>
      <w:marTop w:val="0"/>
      <w:marBottom w:val="0"/>
      <w:divBdr>
        <w:top w:val="none" w:sz="0" w:space="0" w:color="auto"/>
        <w:left w:val="none" w:sz="0" w:space="0" w:color="auto"/>
        <w:bottom w:val="none" w:sz="0" w:space="0" w:color="auto"/>
        <w:right w:val="none" w:sz="0" w:space="0" w:color="auto"/>
      </w:divBdr>
      <w:divsChild>
        <w:div w:id="1623851031">
          <w:marLeft w:val="0"/>
          <w:marRight w:val="0"/>
          <w:marTop w:val="0"/>
          <w:marBottom w:val="0"/>
          <w:divBdr>
            <w:top w:val="none" w:sz="0" w:space="0" w:color="auto"/>
            <w:left w:val="none" w:sz="0" w:space="0" w:color="auto"/>
            <w:bottom w:val="none" w:sz="0" w:space="0" w:color="auto"/>
            <w:right w:val="none" w:sz="0" w:space="0" w:color="auto"/>
          </w:divBdr>
        </w:div>
      </w:divsChild>
    </w:div>
    <w:div w:id="1976569425">
      <w:bodyDiv w:val="1"/>
      <w:marLeft w:val="0"/>
      <w:marRight w:val="0"/>
      <w:marTop w:val="0"/>
      <w:marBottom w:val="0"/>
      <w:divBdr>
        <w:top w:val="none" w:sz="0" w:space="0" w:color="auto"/>
        <w:left w:val="none" w:sz="0" w:space="0" w:color="auto"/>
        <w:bottom w:val="none" w:sz="0" w:space="0" w:color="auto"/>
        <w:right w:val="none" w:sz="0" w:space="0" w:color="auto"/>
      </w:divBdr>
    </w:div>
    <w:div w:id="1976593638">
      <w:bodyDiv w:val="1"/>
      <w:marLeft w:val="0"/>
      <w:marRight w:val="0"/>
      <w:marTop w:val="0"/>
      <w:marBottom w:val="0"/>
      <w:divBdr>
        <w:top w:val="none" w:sz="0" w:space="0" w:color="auto"/>
        <w:left w:val="none" w:sz="0" w:space="0" w:color="auto"/>
        <w:bottom w:val="none" w:sz="0" w:space="0" w:color="auto"/>
        <w:right w:val="none" w:sz="0" w:space="0" w:color="auto"/>
      </w:divBdr>
    </w:div>
    <w:div w:id="1984311247">
      <w:bodyDiv w:val="1"/>
      <w:marLeft w:val="0"/>
      <w:marRight w:val="0"/>
      <w:marTop w:val="0"/>
      <w:marBottom w:val="0"/>
      <w:divBdr>
        <w:top w:val="none" w:sz="0" w:space="0" w:color="auto"/>
        <w:left w:val="none" w:sz="0" w:space="0" w:color="auto"/>
        <w:bottom w:val="none" w:sz="0" w:space="0" w:color="auto"/>
        <w:right w:val="none" w:sz="0" w:space="0" w:color="auto"/>
      </w:divBdr>
      <w:divsChild>
        <w:div w:id="1808743001">
          <w:marLeft w:val="0"/>
          <w:marRight w:val="0"/>
          <w:marTop w:val="0"/>
          <w:marBottom w:val="0"/>
          <w:divBdr>
            <w:top w:val="none" w:sz="0" w:space="0" w:color="auto"/>
            <w:left w:val="none" w:sz="0" w:space="0" w:color="auto"/>
            <w:bottom w:val="none" w:sz="0" w:space="0" w:color="auto"/>
            <w:right w:val="none" w:sz="0" w:space="0" w:color="auto"/>
          </w:divBdr>
        </w:div>
      </w:divsChild>
    </w:div>
    <w:div w:id="1987127097">
      <w:bodyDiv w:val="1"/>
      <w:marLeft w:val="0"/>
      <w:marRight w:val="0"/>
      <w:marTop w:val="0"/>
      <w:marBottom w:val="0"/>
      <w:divBdr>
        <w:top w:val="none" w:sz="0" w:space="0" w:color="auto"/>
        <w:left w:val="none" w:sz="0" w:space="0" w:color="auto"/>
        <w:bottom w:val="none" w:sz="0" w:space="0" w:color="auto"/>
        <w:right w:val="none" w:sz="0" w:space="0" w:color="auto"/>
      </w:divBdr>
      <w:divsChild>
        <w:div w:id="1768185222">
          <w:marLeft w:val="0"/>
          <w:marRight w:val="0"/>
          <w:marTop w:val="0"/>
          <w:marBottom w:val="0"/>
          <w:divBdr>
            <w:top w:val="none" w:sz="0" w:space="0" w:color="auto"/>
            <w:left w:val="none" w:sz="0" w:space="0" w:color="auto"/>
            <w:bottom w:val="none" w:sz="0" w:space="0" w:color="auto"/>
            <w:right w:val="none" w:sz="0" w:space="0" w:color="auto"/>
          </w:divBdr>
        </w:div>
      </w:divsChild>
    </w:div>
    <w:div w:id="1988431349">
      <w:bodyDiv w:val="1"/>
      <w:marLeft w:val="0"/>
      <w:marRight w:val="0"/>
      <w:marTop w:val="0"/>
      <w:marBottom w:val="0"/>
      <w:divBdr>
        <w:top w:val="none" w:sz="0" w:space="0" w:color="auto"/>
        <w:left w:val="none" w:sz="0" w:space="0" w:color="auto"/>
        <w:bottom w:val="none" w:sz="0" w:space="0" w:color="auto"/>
        <w:right w:val="none" w:sz="0" w:space="0" w:color="auto"/>
      </w:divBdr>
      <w:divsChild>
        <w:div w:id="2009360199">
          <w:marLeft w:val="0"/>
          <w:marRight w:val="0"/>
          <w:marTop w:val="0"/>
          <w:marBottom w:val="0"/>
          <w:divBdr>
            <w:top w:val="none" w:sz="0" w:space="0" w:color="auto"/>
            <w:left w:val="none" w:sz="0" w:space="0" w:color="auto"/>
            <w:bottom w:val="none" w:sz="0" w:space="0" w:color="auto"/>
            <w:right w:val="none" w:sz="0" w:space="0" w:color="auto"/>
          </w:divBdr>
        </w:div>
        <w:div w:id="868450089">
          <w:marLeft w:val="0"/>
          <w:marRight w:val="0"/>
          <w:marTop w:val="0"/>
          <w:marBottom w:val="0"/>
          <w:divBdr>
            <w:top w:val="none" w:sz="0" w:space="0" w:color="auto"/>
            <w:left w:val="none" w:sz="0" w:space="0" w:color="auto"/>
            <w:bottom w:val="none" w:sz="0" w:space="0" w:color="auto"/>
            <w:right w:val="none" w:sz="0" w:space="0" w:color="auto"/>
          </w:divBdr>
        </w:div>
        <w:div w:id="2096896159">
          <w:marLeft w:val="0"/>
          <w:marRight w:val="0"/>
          <w:marTop w:val="0"/>
          <w:marBottom w:val="0"/>
          <w:divBdr>
            <w:top w:val="none" w:sz="0" w:space="0" w:color="auto"/>
            <w:left w:val="none" w:sz="0" w:space="0" w:color="auto"/>
            <w:bottom w:val="none" w:sz="0" w:space="0" w:color="auto"/>
            <w:right w:val="none" w:sz="0" w:space="0" w:color="auto"/>
          </w:divBdr>
        </w:div>
        <w:div w:id="527448733">
          <w:marLeft w:val="0"/>
          <w:marRight w:val="0"/>
          <w:marTop w:val="0"/>
          <w:marBottom w:val="0"/>
          <w:divBdr>
            <w:top w:val="none" w:sz="0" w:space="0" w:color="auto"/>
            <w:left w:val="none" w:sz="0" w:space="0" w:color="auto"/>
            <w:bottom w:val="none" w:sz="0" w:space="0" w:color="auto"/>
            <w:right w:val="none" w:sz="0" w:space="0" w:color="auto"/>
          </w:divBdr>
        </w:div>
        <w:div w:id="968973692">
          <w:marLeft w:val="0"/>
          <w:marRight w:val="0"/>
          <w:marTop w:val="0"/>
          <w:marBottom w:val="0"/>
          <w:divBdr>
            <w:top w:val="none" w:sz="0" w:space="0" w:color="auto"/>
            <w:left w:val="none" w:sz="0" w:space="0" w:color="auto"/>
            <w:bottom w:val="none" w:sz="0" w:space="0" w:color="auto"/>
            <w:right w:val="none" w:sz="0" w:space="0" w:color="auto"/>
          </w:divBdr>
        </w:div>
        <w:div w:id="9380454">
          <w:marLeft w:val="0"/>
          <w:marRight w:val="0"/>
          <w:marTop w:val="0"/>
          <w:marBottom w:val="0"/>
          <w:divBdr>
            <w:top w:val="none" w:sz="0" w:space="0" w:color="auto"/>
            <w:left w:val="none" w:sz="0" w:space="0" w:color="auto"/>
            <w:bottom w:val="none" w:sz="0" w:space="0" w:color="auto"/>
            <w:right w:val="none" w:sz="0" w:space="0" w:color="auto"/>
          </w:divBdr>
        </w:div>
        <w:div w:id="1086417790">
          <w:marLeft w:val="0"/>
          <w:marRight w:val="0"/>
          <w:marTop w:val="0"/>
          <w:marBottom w:val="0"/>
          <w:divBdr>
            <w:top w:val="none" w:sz="0" w:space="0" w:color="auto"/>
            <w:left w:val="none" w:sz="0" w:space="0" w:color="auto"/>
            <w:bottom w:val="none" w:sz="0" w:space="0" w:color="auto"/>
            <w:right w:val="none" w:sz="0" w:space="0" w:color="auto"/>
          </w:divBdr>
        </w:div>
        <w:div w:id="2054381347">
          <w:marLeft w:val="0"/>
          <w:marRight w:val="0"/>
          <w:marTop w:val="0"/>
          <w:marBottom w:val="0"/>
          <w:divBdr>
            <w:top w:val="none" w:sz="0" w:space="0" w:color="auto"/>
            <w:left w:val="none" w:sz="0" w:space="0" w:color="auto"/>
            <w:bottom w:val="none" w:sz="0" w:space="0" w:color="auto"/>
            <w:right w:val="none" w:sz="0" w:space="0" w:color="auto"/>
          </w:divBdr>
        </w:div>
        <w:div w:id="2033261194">
          <w:marLeft w:val="0"/>
          <w:marRight w:val="0"/>
          <w:marTop w:val="0"/>
          <w:marBottom w:val="0"/>
          <w:divBdr>
            <w:top w:val="none" w:sz="0" w:space="0" w:color="auto"/>
            <w:left w:val="none" w:sz="0" w:space="0" w:color="auto"/>
            <w:bottom w:val="none" w:sz="0" w:space="0" w:color="auto"/>
            <w:right w:val="none" w:sz="0" w:space="0" w:color="auto"/>
          </w:divBdr>
        </w:div>
        <w:div w:id="519590200">
          <w:marLeft w:val="0"/>
          <w:marRight w:val="0"/>
          <w:marTop w:val="0"/>
          <w:marBottom w:val="0"/>
          <w:divBdr>
            <w:top w:val="none" w:sz="0" w:space="0" w:color="auto"/>
            <w:left w:val="none" w:sz="0" w:space="0" w:color="auto"/>
            <w:bottom w:val="none" w:sz="0" w:space="0" w:color="auto"/>
            <w:right w:val="none" w:sz="0" w:space="0" w:color="auto"/>
          </w:divBdr>
        </w:div>
      </w:divsChild>
    </w:div>
    <w:div w:id="2016765680">
      <w:bodyDiv w:val="1"/>
      <w:marLeft w:val="0"/>
      <w:marRight w:val="0"/>
      <w:marTop w:val="0"/>
      <w:marBottom w:val="0"/>
      <w:divBdr>
        <w:top w:val="none" w:sz="0" w:space="0" w:color="auto"/>
        <w:left w:val="none" w:sz="0" w:space="0" w:color="auto"/>
        <w:bottom w:val="none" w:sz="0" w:space="0" w:color="auto"/>
        <w:right w:val="none" w:sz="0" w:space="0" w:color="auto"/>
      </w:divBdr>
      <w:divsChild>
        <w:div w:id="1836257985">
          <w:marLeft w:val="0"/>
          <w:marRight w:val="0"/>
          <w:marTop w:val="0"/>
          <w:marBottom w:val="0"/>
          <w:divBdr>
            <w:top w:val="none" w:sz="0" w:space="0" w:color="auto"/>
            <w:left w:val="none" w:sz="0" w:space="0" w:color="auto"/>
            <w:bottom w:val="none" w:sz="0" w:space="0" w:color="auto"/>
            <w:right w:val="none" w:sz="0" w:space="0" w:color="auto"/>
          </w:divBdr>
        </w:div>
      </w:divsChild>
    </w:div>
    <w:div w:id="2020889580">
      <w:bodyDiv w:val="1"/>
      <w:marLeft w:val="0"/>
      <w:marRight w:val="0"/>
      <w:marTop w:val="0"/>
      <w:marBottom w:val="0"/>
      <w:divBdr>
        <w:top w:val="none" w:sz="0" w:space="0" w:color="auto"/>
        <w:left w:val="none" w:sz="0" w:space="0" w:color="auto"/>
        <w:bottom w:val="none" w:sz="0" w:space="0" w:color="auto"/>
        <w:right w:val="none" w:sz="0" w:space="0" w:color="auto"/>
      </w:divBdr>
    </w:div>
    <w:div w:id="2041315443">
      <w:bodyDiv w:val="1"/>
      <w:marLeft w:val="0"/>
      <w:marRight w:val="0"/>
      <w:marTop w:val="0"/>
      <w:marBottom w:val="0"/>
      <w:divBdr>
        <w:top w:val="none" w:sz="0" w:space="0" w:color="auto"/>
        <w:left w:val="none" w:sz="0" w:space="0" w:color="auto"/>
        <w:bottom w:val="none" w:sz="0" w:space="0" w:color="auto"/>
        <w:right w:val="none" w:sz="0" w:space="0" w:color="auto"/>
      </w:divBdr>
    </w:div>
    <w:div w:id="2079857816">
      <w:bodyDiv w:val="1"/>
      <w:marLeft w:val="0"/>
      <w:marRight w:val="0"/>
      <w:marTop w:val="0"/>
      <w:marBottom w:val="0"/>
      <w:divBdr>
        <w:top w:val="none" w:sz="0" w:space="0" w:color="auto"/>
        <w:left w:val="none" w:sz="0" w:space="0" w:color="auto"/>
        <w:bottom w:val="none" w:sz="0" w:space="0" w:color="auto"/>
        <w:right w:val="none" w:sz="0" w:space="0" w:color="auto"/>
      </w:divBdr>
    </w:div>
    <w:div w:id="2080515053">
      <w:bodyDiv w:val="1"/>
      <w:marLeft w:val="0"/>
      <w:marRight w:val="0"/>
      <w:marTop w:val="0"/>
      <w:marBottom w:val="0"/>
      <w:divBdr>
        <w:top w:val="none" w:sz="0" w:space="0" w:color="auto"/>
        <w:left w:val="none" w:sz="0" w:space="0" w:color="auto"/>
        <w:bottom w:val="none" w:sz="0" w:space="0" w:color="auto"/>
        <w:right w:val="none" w:sz="0" w:space="0" w:color="auto"/>
      </w:divBdr>
    </w:div>
    <w:div w:id="2084646910">
      <w:bodyDiv w:val="1"/>
      <w:marLeft w:val="0"/>
      <w:marRight w:val="0"/>
      <w:marTop w:val="0"/>
      <w:marBottom w:val="0"/>
      <w:divBdr>
        <w:top w:val="none" w:sz="0" w:space="0" w:color="auto"/>
        <w:left w:val="none" w:sz="0" w:space="0" w:color="auto"/>
        <w:bottom w:val="none" w:sz="0" w:space="0" w:color="auto"/>
        <w:right w:val="none" w:sz="0" w:space="0" w:color="auto"/>
      </w:divBdr>
    </w:div>
    <w:div w:id="2090809458">
      <w:bodyDiv w:val="1"/>
      <w:marLeft w:val="0"/>
      <w:marRight w:val="0"/>
      <w:marTop w:val="0"/>
      <w:marBottom w:val="0"/>
      <w:divBdr>
        <w:top w:val="none" w:sz="0" w:space="0" w:color="auto"/>
        <w:left w:val="none" w:sz="0" w:space="0" w:color="auto"/>
        <w:bottom w:val="none" w:sz="0" w:space="0" w:color="auto"/>
        <w:right w:val="none" w:sz="0" w:space="0" w:color="auto"/>
      </w:divBdr>
      <w:divsChild>
        <w:div w:id="900562559">
          <w:marLeft w:val="0"/>
          <w:marRight w:val="0"/>
          <w:marTop w:val="0"/>
          <w:marBottom w:val="0"/>
          <w:divBdr>
            <w:top w:val="none" w:sz="0" w:space="0" w:color="auto"/>
            <w:left w:val="none" w:sz="0" w:space="0" w:color="auto"/>
            <w:bottom w:val="none" w:sz="0" w:space="0" w:color="auto"/>
            <w:right w:val="none" w:sz="0" w:space="0" w:color="auto"/>
          </w:divBdr>
        </w:div>
      </w:divsChild>
    </w:div>
    <w:div w:id="2092000591">
      <w:bodyDiv w:val="1"/>
      <w:marLeft w:val="0"/>
      <w:marRight w:val="0"/>
      <w:marTop w:val="0"/>
      <w:marBottom w:val="0"/>
      <w:divBdr>
        <w:top w:val="none" w:sz="0" w:space="0" w:color="auto"/>
        <w:left w:val="none" w:sz="0" w:space="0" w:color="auto"/>
        <w:bottom w:val="none" w:sz="0" w:space="0" w:color="auto"/>
        <w:right w:val="none" w:sz="0" w:space="0" w:color="auto"/>
      </w:divBdr>
    </w:div>
    <w:div w:id="2097676884">
      <w:bodyDiv w:val="1"/>
      <w:marLeft w:val="0"/>
      <w:marRight w:val="0"/>
      <w:marTop w:val="0"/>
      <w:marBottom w:val="0"/>
      <w:divBdr>
        <w:top w:val="none" w:sz="0" w:space="0" w:color="auto"/>
        <w:left w:val="none" w:sz="0" w:space="0" w:color="auto"/>
        <w:bottom w:val="none" w:sz="0" w:space="0" w:color="auto"/>
        <w:right w:val="none" w:sz="0" w:space="0" w:color="auto"/>
      </w:divBdr>
      <w:divsChild>
        <w:div w:id="1453669106">
          <w:marLeft w:val="0"/>
          <w:marRight w:val="0"/>
          <w:marTop w:val="0"/>
          <w:marBottom w:val="0"/>
          <w:divBdr>
            <w:top w:val="none" w:sz="0" w:space="0" w:color="auto"/>
            <w:left w:val="none" w:sz="0" w:space="0" w:color="auto"/>
            <w:bottom w:val="none" w:sz="0" w:space="0" w:color="auto"/>
            <w:right w:val="none" w:sz="0" w:space="0" w:color="auto"/>
          </w:divBdr>
        </w:div>
      </w:divsChild>
    </w:div>
    <w:div w:id="2098480870">
      <w:bodyDiv w:val="1"/>
      <w:marLeft w:val="0"/>
      <w:marRight w:val="0"/>
      <w:marTop w:val="0"/>
      <w:marBottom w:val="0"/>
      <w:divBdr>
        <w:top w:val="none" w:sz="0" w:space="0" w:color="auto"/>
        <w:left w:val="none" w:sz="0" w:space="0" w:color="auto"/>
        <w:bottom w:val="none" w:sz="0" w:space="0" w:color="auto"/>
        <w:right w:val="none" w:sz="0" w:space="0" w:color="auto"/>
      </w:divBdr>
    </w:div>
    <w:div w:id="2114932963">
      <w:bodyDiv w:val="1"/>
      <w:marLeft w:val="0"/>
      <w:marRight w:val="0"/>
      <w:marTop w:val="0"/>
      <w:marBottom w:val="0"/>
      <w:divBdr>
        <w:top w:val="none" w:sz="0" w:space="0" w:color="auto"/>
        <w:left w:val="none" w:sz="0" w:space="0" w:color="auto"/>
        <w:bottom w:val="none" w:sz="0" w:space="0" w:color="auto"/>
        <w:right w:val="none" w:sz="0" w:space="0" w:color="auto"/>
      </w:divBdr>
    </w:div>
    <w:div w:id="2117484090">
      <w:bodyDiv w:val="1"/>
      <w:marLeft w:val="0"/>
      <w:marRight w:val="0"/>
      <w:marTop w:val="0"/>
      <w:marBottom w:val="0"/>
      <w:divBdr>
        <w:top w:val="none" w:sz="0" w:space="0" w:color="auto"/>
        <w:left w:val="none" w:sz="0" w:space="0" w:color="auto"/>
        <w:bottom w:val="none" w:sz="0" w:space="0" w:color="auto"/>
        <w:right w:val="none" w:sz="0" w:space="0" w:color="auto"/>
      </w:divBdr>
    </w:div>
    <w:div w:id="2127772779">
      <w:bodyDiv w:val="1"/>
      <w:marLeft w:val="0"/>
      <w:marRight w:val="0"/>
      <w:marTop w:val="0"/>
      <w:marBottom w:val="0"/>
      <w:divBdr>
        <w:top w:val="none" w:sz="0" w:space="0" w:color="auto"/>
        <w:left w:val="none" w:sz="0" w:space="0" w:color="auto"/>
        <w:bottom w:val="none" w:sz="0" w:space="0" w:color="auto"/>
        <w:right w:val="none" w:sz="0" w:space="0" w:color="auto"/>
      </w:divBdr>
      <w:divsChild>
        <w:div w:id="688259530">
          <w:marLeft w:val="0"/>
          <w:marRight w:val="0"/>
          <w:marTop w:val="0"/>
          <w:marBottom w:val="0"/>
          <w:divBdr>
            <w:top w:val="none" w:sz="0" w:space="0" w:color="auto"/>
            <w:left w:val="none" w:sz="0" w:space="0" w:color="auto"/>
            <w:bottom w:val="none" w:sz="0" w:space="0" w:color="auto"/>
            <w:right w:val="none" w:sz="0" w:space="0" w:color="auto"/>
          </w:divBdr>
        </w:div>
        <w:div w:id="436877843">
          <w:marLeft w:val="0"/>
          <w:marRight w:val="0"/>
          <w:marTop w:val="0"/>
          <w:marBottom w:val="0"/>
          <w:divBdr>
            <w:top w:val="none" w:sz="0" w:space="0" w:color="auto"/>
            <w:left w:val="none" w:sz="0" w:space="0" w:color="auto"/>
            <w:bottom w:val="none" w:sz="0" w:space="0" w:color="auto"/>
            <w:right w:val="none" w:sz="0" w:space="0" w:color="auto"/>
          </w:divBdr>
        </w:div>
      </w:divsChild>
    </w:div>
    <w:div w:id="2134902702">
      <w:bodyDiv w:val="1"/>
      <w:marLeft w:val="0"/>
      <w:marRight w:val="0"/>
      <w:marTop w:val="0"/>
      <w:marBottom w:val="0"/>
      <w:divBdr>
        <w:top w:val="none" w:sz="0" w:space="0" w:color="auto"/>
        <w:left w:val="none" w:sz="0" w:space="0" w:color="auto"/>
        <w:bottom w:val="none" w:sz="0" w:space="0" w:color="auto"/>
        <w:right w:val="none" w:sz="0" w:space="0" w:color="auto"/>
      </w:divBdr>
    </w:div>
    <w:div w:id="2137405005">
      <w:bodyDiv w:val="1"/>
      <w:marLeft w:val="0"/>
      <w:marRight w:val="0"/>
      <w:marTop w:val="0"/>
      <w:marBottom w:val="0"/>
      <w:divBdr>
        <w:top w:val="none" w:sz="0" w:space="0" w:color="auto"/>
        <w:left w:val="none" w:sz="0" w:space="0" w:color="auto"/>
        <w:bottom w:val="none" w:sz="0" w:space="0" w:color="auto"/>
        <w:right w:val="none" w:sz="0" w:space="0" w:color="auto"/>
      </w:divBdr>
    </w:div>
    <w:div w:id="2138833753">
      <w:bodyDiv w:val="1"/>
      <w:marLeft w:val="0"/>
      <w:marRight w:val="0"/>
      <w:marTop w:val="0"/>
      <w:marBottom w:val="0"/>
      <w:divBdr>
        <w:top w:val="none" w:sz="0" w:space="0" w:color="auto"/>
        <w:left w:val="none" w:sz="0" w:space="0" w:color="auto"/>
        <w:bottom w:val="none" w:sz="0" w:space="0" w:color="auto"/>
        <w:right w:val="none" w:sz="0" w:space="0" w:color="auto"/>
      </w:divBdr>
      <w:divsChild>
        <w:div w:id="912394487">
          <w:marLeft w:val="0"/>
          <w:marRight w:val="0"/>
          <w:marTop w:val="0"/>
          <w:marBottom w:val="0"/>
          <w:divBdr>
            <w:top w:val="none" w:sz="0" w:space="0" w:color="auto"/>
            <w:left w:val="none" w:sz="0" w:space="0" w:color="auto"/>
            <w:bottom w:val="none" w:sz="0" w:space="0" w:color="auto"/>
            <w:right w:val="none" w:sz="0" w:space="0" w:color="auto"/>
          </w:divBdr>
        </w:div>
      </w:divsChild>
    </w:div>
    <w:div w:id="21441531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www.iam.pl" TargetMode="Externa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mailto:kgniady@iam.pl" TargetMode="External" Id="rId12" /><Relationship Type="http://schemas.microsoft.com/office/2011/relationships/people" Target="people.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Motyw pakietu Office">
  <a:themeElements>
    <a:clrScheme name="Motyw pakietu 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Motyw pakietu Office">
      <a:majorFont>
        <a:latin typeface="Helvetica Neue"/>
        <a:ea typeface="Helvetica Neue"/>
        <a:cs typeface="Helvetica Neue"/>
      </a:majorFont>
      <a:minorFont>
        <a:latin typeface="Helvetica Neue"/>
        <a:ea typeface="Helvetica Neue"/>
        <a:cs typeface="Helvetica Neue"/>
      </a:minorFont>
    </a:fontScheme>
    <a:fmtScheme name="Motyw pakietu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f3d543cb-3384-46cc-9991-0031832159f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190F5CB07A7084590795692946A60ED" ma:contentTypeVersion="11" ma:contentTypeDescription="Utwórz nowy dokument." ma:contentTypeScope="" ma:versionID="fa35d93a5f9537a15497c83e8078ecfb">
  <xsd:schema xmlns:xsd="http://www.w3.org/2001/XMLSchema" xmlns:xs="http://www.w3.org/2001/XMLSchema" xmlns:p="http://schemas.microsoft.com/office/2006/metadata/properties" xmlns:ns3="f3d543cb-3384-46cc-9991-0031832159fc" targetNamespace="http://schemas.microsoft.com/office/2006/metadata/properties" ma:root="true" ma:fieldsID="d6e130a9c3f71e8d28bdeb4d689a8a9f" ns3:_="">
    <xsd:import namespace="f3d543cb-3384-46cc-9991-0031832159fc"/>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_activity"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d543cb-3384-46cc-9991-0031832159f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3797CC-D762-4F47-B5BC-7CAD825D98B2}">
  <ds:schemaRefs>
    <ds:schemaRef ds:uri="http://schemas.openxmlformats.org/officeDocument/2006/bibliography"/>
  </ds:schemaRefs>
</ds:datastoreItem>
</file>

<file path=customXml/itemProps2.xml><?xml version="1.0" encoding="utf-8"?>
<ds:datastoreItem xmlns:ds="http://schemas.openxmlformats.org/officeDocument/2006/customXml" ds:itemID="{A14AD83A-2A7C-4533-A719-31A7D5CE6427}">
  <ds:schemaRefs>
    <ds:schemaRef ds:uri="http://schemas.microsoft.com/office/2006/metadata/properties"/>
    <ds:schemaRef ds:uri="http://schemas.microsoft.com/office/infopath/2007/PartnerControls"/>
    <ds:schemaRef ds:uri="f3d543cb-3384-46cc-9991-0031832159fc"/>
  </ds:schemaRefs>
</ds:datastoreItem>
</file>

<file path=customXml/itemProps3.xml><?xml version="1.0" encoding="utf-8"?>
<ds:datastoreItem xmlns:ds="http://schemas.openxmlformats.org/officeDocument/2006/customXml" ds:itemID="{4661936C-E115-4E2E-BC94-3979E099CEB8}">
  <ds:schemaRefs>
    <ds:schemaRef ds:uri="http://schemas.microsoft.com/sharepoint/v3/contenttype/forms"/>
  </ds:schemaRefs>
</ds:datastoreItem>
</file>

<file path=customXml/itemProps4.xml><?xml version="1.0" encoding="utf-8"?>
<ds:datastoreItem xmlns:ds="http://schemas.openxmlformats.org/officeDocument/2006/customXml" ds:itemID="{A88394AD-AB49-49A9-95AD-5DA8C6645E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d543cb-3384-46cc-9991-0031832159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Joanna Andruszko</dc:creator>
  <lastModifiedBy>Joanna Andruszko</lastModifiedBy>
  <revision>3</revision>
  <dcterms:created xsi:type="dcterms:W3CDTF">2026-04-27T20:44:00.0000000Z</dcterms:created>
  <dcterms:modified xsi:type="dcterms:W3CDTF">2026-04-28T12:27:27.6305441Z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0x010100F190F5CB07A7084590795692946A60ED</vt:lpwstr>
  </property>
</Properties>
</file>